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17" w:rsidRDefault="00C70056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997356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Северо-Байкальского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>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Pr="005450B9">
        <w:rPr>
          <w:b/>
          <w:sz w:val="28"/>
          <w:szCs w:val="28"/>
        </w:rPr>
        <w:t>от 26.04.2010</w:t>
      </w:r>
      <w:r w:rsidR="00D952C6" w:rsidRPr="005450B9">
        <w:rPr>
          <w:b/>
          <w:sz w:val="28"/>
          <w:szCs w:val="28"/>
        </w:rPr>
        <w:t xml:space="preserve"> г. № 56/1-10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D952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D952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4F70A9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E53D82" w:rsidRDefault="00E53D82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Default="00E53D82" w:rsidP="00FA69DE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решением арбитражного суда Республики Бурятия от 28.05.2009г. в</w:t>
      </w:r>
      <w:r w:rsidR="00DB695F" w:rsidRPr="00DB695F">
        <w:rPr>
          <w:rFonts w:ascii="Times New Roman" w:hAnsi="Times New Roman" w:cs="Times New Roman"/>
          <w:sz w:val="28"/>
          <w:szCs w:val="28"/>
        </w:rPr>
        <w:t>нести до</w:t>
      </w:r>
      <w:r w:rsidR="00172CE1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="00DB695F"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C53C4E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C53C4E">
        <w:rPr>
          <w:rFonts w:ascii="Times New Roman" w:hAnsi="Times New Roman" w:cs="Times New Roman"/>
          <w:sz w:val="28"/>
          <w:szCs w:val="28"/>
        </w:rPr>
        <w:t xml:space="preserve"> </w:t>
      </w:r>
      <w:r w:rsidR="00DB695F"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C53C4E">
        <w:rPr>
          <w:rFonts w:ascii="Times New Roman" w:hAnsi="Times New Roman" w:cs="Times New Roman"/>
          <w:sz w:val="28"/>
          <w:szCs w:val="28"/>
        </w:rPr>
        <w:t>.</w:t>
      </w:r>
      <w:r w:rsidR="00DB695F"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C53C4E">
        <w:rPr>
          <w:rFonts w:ascii="Times New Roman" w:hAnsi="Times New Roman" w:cs="Times New Roman"/>
          <w:sz w:val="28"/>
          <w:szCs w:val="28"/>
        </w:rPr>
        <w:t>Т</w:t>
      </w:r>
      <w:r w:rsidR="00DB695F"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172CE1" w:rsidRDefault="00172CE1" w:rsidP="00172CE1">
      <w:pPr>
        <w:pStyle w:val="af7"/>
        <w:jc w:val="right"/>
        <w:rPr>
          <w:rFonts w:ascii="Times New Roman" w:hAnsi="Times New Roman" w:cs="Times New Roman"/>
          <w:sz w:val="28"/>
          <w:szCs w:val="28"/>
        </w:rPr>
      </w:pPr>
      <w:r w:rsidRPr="00E5641B">
        <w:rPr>
          <w:rFonts w:ascii="Times New Roman" w:hAnsi="Times New Roman" w:cs="Times New Roman"/>
          <w:sz w:val="28"/>
          <w:szCs w:val="28"/>
        </w:rPr>
        <w:t>Таблица 6</w:t>
      </w:r>
    </w:p>
    <w:p w:rsidR="00172CE1" w:rsidRPr="00E5641B" w:rsidRDefault="00172CE1" w:rsidP="00172CE1">
      <w:pPr>
        <w:pStyle w:val="af7"/>
        <w:jc w:val="center"/>
        <w:rPr>
          <w:rFonts w:ascii="Times New Roman" w:hAnsi="Times New Roman" w:cs="Times New Roman"/>
          <w:sz w:val="16"/>
          <w:szCs w:val="16"/>
        </w:rPr>
      </w:pPr>
    </w:p>
    <w:p w:rsidR="00172CE1" w:rsidRPr="00E5641B" w:rsidRDefault="00C53C4E" w:rsidP="00E53D82">
      <w:pPr>
        <w:pStyle w:val="af7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B695F">
        <w:rPr>
          <w:rFonts w:ascii="Times New Roman" w:hAnsi="Times New Roman" w:cs="Times New Roman"/>
          <w:sz w:val="28"/>
          <w:szCs w:val="28"/>
        </w:rPr>
        <w:t>Виды разрешенного использования лесов</w:t>
      </w:r>
    </w:p>
    <w:tbl>
      <w:tblPr>
        <w:tblpPr w:leftFromText="180" w:rightFromText="180" w:vertAnchor="text" w:tblpY="1"/>
        <w:tblOverlap w:val="never"/>
        <w:tblW w:w="5061" w:type="pct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57"/>
        <w:gridCol w:w="2553"/>
        <w:gridCol w:w="2857"/>
        <w:gridCol w:w="1111"/>
      </w:tblGrid>
      <w:tr w:rsidR="00313855" w:rsidRPr="00B65211" w:rsidTr="00313855">
        <w:trPr>
          <w:trHeight w:val="20"/>
          <w:tblHeader/>
        </w:trPr>
        <w:tc>
          <w:tcPr>
            <w:tcW w:w="1560" w:type="pct"/>
          </w:tcPr>
          <w:p w:rsidR="00172CE1" w:rsidRPr="00B65211" w:rsidRDefault="00172CE1" w:rsidP="00313855">
            <w:pPr>
              <w:contextualSpacing/>
              <w:jc w:val="center"/>
            </w:pPr>
            <w:r w:rsidRPr="00B65211">
              <w:t xml:space="preserve">Виды  </w:t>
            </w:r>
          </w:p>
          <w:p w:rsidR="00172CE1" w:rsidRPr="00B65211" w:rsidRDefault="00172CE1" w:rsidP="00313855">
            <w:pPr>
              <w:contextualSpacing/>
              <w:jc w:val="center"/>
            </w:pPr>
            <w:r w:rsidRPr="00B65211">
              <w:t>использования лесов</w:t>
            </w:r>
          </w:p>
        </w:tc>
        <w:tc>
          <w:tcPr>
            <w:tcW w:w="1347" w:type="pct"/>
          </w:tcPr>
          <w:p w:rsidR="00172CE1" w:rsidRPr="00B65211" w:rsidRDefault="00172CE1" w:rsidP="00313855">
            <w:pPr>
              <w:contextualSpacing/>
              <w:jc w:val="center"/>
            </w:pPr>
            <w:r w:rsidRPr="00B65211">
              <w:t>Наименование участкового лесничества</w:t>
            </w:r>
          </w:p>
        </w:tc>
        <w:tc>
          <w:tcPr>
            <w:tcW w:w="1507" w:type="pct"/>
          </w:tcPr>
          <w:p w:rsidR="00172CE1" w:rsidRPr="00B65211" w:rsidRDefault="00172CE1" w:rsidP="00313855">
            <w:pPr>
              <w:contextualSpacing/>
              <w:jc w:val="center"/>
            </w:pPr>
            <w:r w:rsidRPr="00B65211">
              <w:t>Перечень кварталов или их частей</w:t>
            </w:r>
          </w:p>
        </w:tc>
        <w:tc>
          <w:tcPr>
            <w:tcW w:w="586" w:type="pct"/>
          </w:tcPr>
          <w:p w:rsidR="00172CE1" w:rsidRPr="00B65211" w:rsidRDefault="00172CE1" w:rsidP="00313855">
            <w:pPr>
              <w:contextualSpacing/>
              <w:jc w:val="center"/>
            </w:pPr>
            <w:r w:rsidRPr="00B65211">
              <w:t>Площадь, га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tcBorders>
              <w:bottom w:val="single" w:sz="4" w:space="0" w:color="auto"/>
            </w:tcBorders>
          </w:tcPr>
          <w:p w:rsidR="00172CE1" w:rsidRPr="00B65211" w:rsidRDefault="00172CE1" w:rsidP="00313855">
            <w:pPr>
              <w:contextualSpacing/>
              <w:jc w:val="center"/>
            </w:pPr>
            <w:r w:rsidRPr="00B65211">
              <w:t>1</w:t>
            </w:r>
          </w:p>
        </w:tc>
        <w:tc>
          <w:tcPr>
            <w:tcW w:w="1347" w:type="pct"/>
          </w:tcPr>
          <w:p w:rsidR="00172CE1" w:rsidRPr="00B65211" w:rsidRDefault="00172CE1" w:rsidP="00313855">
            <w:pPr>
              <w:contextualSpacing/>
              <w:jc w:val="center"/>
            </w:pPr>
            <w:r w:rsidRPr="00B65211">
              <w:t>2</w:t>
            </w:r>
          </w:p>
        </w:tc>
        <w:tc>
          <w:tcPr>
            <w:tcW w:w="1507" w:type="pct"/>
          </w:tcPr>
          <w:p w:rsidR="00172CE1" w:rsidRPr="00B65211" w:rsidRDefault="00172CE1" w:rsidP="00313855">
            <w:pPr>
              <w:contextualSpacing/>
              <w:jc w:val="center"/>
            </w:pPr>
            <w:r w:rsidRPr="00B65211">
              <w:t>3</w:t>
            </w:r>
          </w:p>
        </w:tc>
        <w:tc>
          <w:tcPr>
            <w:tcW w:w="586" w:type="pct"/>
          </w:tcPr>
          <w:p w:rsidR="00172CE1" w:rsidRPr="00B65211" w:rsidRDefault="00172CE1" w:rsidP="00313855">
            <w:pPr>
              <w:contextualSpacing/>
              <w:jc w:val="center"/>
            </w:pPr>
            <w:r w:rsidRPr="00B65211">
              <w:t>4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 w:val="restart"/>
          </w:tcPr>
          <w:p w:rsidR="00983A21" w:rsidRPr="00B65211" w:rsidRDefault="00983A21" w:rsidP="00313855">
            <w:pPr>
              <w:contextualSpacing/>
            </w:pPr>
            <w:r w:rsidRPr="00B65211">
              <w:t xml:space="preserve"> </w:t>
            </w:r>
          </w:p>
          <w:p w:rsidR="00983A21" w:rsidRPr="00B65211" w:rsidRDefault="00983A21" w:rsidP="00313855">
            <w:pPr>
              <w:contextualSpacing/>
              <w:jc w:val="center"/>
            </w:pPr>
          </w:p>
          <w:p w:rsidR="00983A21" w:rsidRPr="005528C1" w:rsidRDefault="00983A21" w:rsidP="00313855">
            <w:pPr>
              <w:contextualSpacing/>
              <w:jc w:val="center"/>
              <w:rPr>
                <w:vertAlign w:val="superscript"/>
              </w:rPr>
            </w:pPr>
            <w:r w:rsidRPr="00B65211">
              <w:t>Заготовка древесины</w:t>
            </w:r>
            <w:r>
              <w:t>*</w:t>
            </w:r>
            <w:r w:rsidRPr="00545DED">
              <w:rPr>
                <w:vertAlign w:val="superscript"/>
              </w:rPr>
              <w:t>1</w:t>
            </w:r>
            <w:r w:rsidR="00545DED">
              <w:t>*</w:t>
            </w:r>
            <w:r w:rsidR="00545DED" w:rsidRPr="00545DED">
              <w:rPr>
                <w:vertAlign w:val="superscript"/>
              </w:rPr>
              <w:t>4</w:t>
            </w:r>
            <w:r w:rsidR="00545DED">
              <w:t>*</w:t>
            </w:r>
            <w:r w:rsidR="005528C1">
              <w:rPr>
                <w:vertAlign w:val="superscript"/>
              </w:rPr>
              <w:t>7</w:t>
            </w:r>
            <w:r w:rsidR="005528C1">
              <w:t>*</w:t>
            </w:r>
            <w:r w:rsidR="005528C1">
              <w:rPr>
                <w:vertAlign w:val="superscript"/>
              </w:rPr>
              <w:t>8</w:t>
            </w:r>
          </w:p>
          <w:p w:rsidR="00B42CD5" w:rsidRPr="00B42CD5" w:rsidRDefault="00B42CD5" w:rsidP="00313855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1347" w:type="pct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983A21" w:rsidRPr="00B65211" w:rsidRDefault="00983A21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</w:tcPr>
          <w:p w:rsidR="00983A21" w:rsidRPr="00B65211" w:rsidRDefault="00983A21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983A21" w:rsidRPr="00B65211" w:rsidRDefault="00983A21" w:rsidP="00313855">
            <w:pPr>
              <w:contextualSpacing/>
              <w:jc w:val="center"/>
            </w:pPr>
          </w:p>
        </w:tc>
        <w:tc>
          <w:tcPr>
            <w:tcW w:w="1347" w:type="pct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  <w:jc w:val="both"/>
            </w:pPr>
            <w:r>
              <w:t>Северо-Байкаль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983A21" w:rsidRPr="00B65211" w:rsidRDefault="00983A21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</w:tcPr>
          <w:p w:rsidR="00983A21" w:rsidRPr="00B65211" w:rsidRDefault="00983A21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983A21" w:rsidRPr="00B65211" w:rsidRDefault="00983A21" w:rsidP="00313855">
            <w:pPr>
              <w:contextualSpacing/>
              <w:jc w:val="center"/>
            </w:pPr>
          </w:p>
        </w:tc>
        <w:tc>
          <w:tcPr>
            <w:tcW w:w="1347" w:type="pct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</w:tcPr>
          <w:p w:rsidR="00983A21" w:rsidRPr="00B65211" w:rsidRDefault="00983A21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</w:tcPr>
          <w:p w:rsidR="00983A21" w:rsidRPr="00B65211" w:rsidRDefault="00983A21" w:rsidP="00313855">
            <w:pPr>
              <w:contextualSpacing/>
              <w:jc w:val="center"/>
            </w:pPr>
            <w:r>
              <w:t>260990</w:t>
            </w:r>
          </w:p>
        </w:tc>
      </w:tr>
      <w:tr w:rsidR="00682B97" w:rsidRPr="00B65211" w:rsidTr="00313855">
        <w:trPr>
          <w:trHeight w:val="20"/>
        </w:trPr>
        <w:tc>
          <w:tcPr>
            <w:tcW w:w="1560" w:type="pct"/>
            <w:vMerge/>
          </w:tcPr>
          <w:p w:rsidR="00682B97" w:rsidRPr="00B65211" w:rsidRDefault="00682B97" w:rsidP="00313855">
            <w:pPr>
              <w:contextualSpacing/>
              <w:jc w:val="center"/>
            </w:pPr>
          </w:p>
        </w:tc>
        <w:tc>
          <w:tcPr>
            <w:tcW w:w="1347" w:type="pct"/>
          </w:tcPr>
          <w:p w:rsidR="00682B97" w:rsidRDefault="00682B97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682B97" w:rsidRDefault="00466AC3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</w:tcPr>
          <w:p w:rsidR="00682B97" w:rsidRDefault="00DB3019" w:rsidP="00313855">
            <w:pPr>
              <w:contextualSpacing/>
              <w:jc w:val="center"/>
            </w:pPr>
            <w:r>
              <w:t>70100</w:t>
            </w:r>
          </w:p>
        </w:tc>
      </w:tr>
      <w:tr w:rsidR="00682B97" w:rsidRPr="00B65211" w:rsidTr="00313855">
        <w:trPr>
          <w:trHeight w:val="20"/>
        </w:trPr>
        <w:tc>
          <w:tcPr>
            <w:tcW w:w="1560" w:type="pct"/>
            <w:vMerge/>
          </w:tcPr>
          <w:p w:rsidR="00682B97" w:rsidRPr="00B65211" w:rsidRDefault="00682B97" w:rsidP="00313855">
            <w:pPr>
              <w:contextualSpacing/>
              <w:jc w:val="center"/>
            </w:pPr>
          </w:p>
        </w:tc>
        <w:tc>
          <w:tcPr>
            <w:tcW w:w="1347" w:type="pct"/>
          </w:tcPr>
          <w:p w:rsidR="00682B97" w:rsidRPr="00B65211" w:rsidRDefault="00682B97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</w:tcPr>
          <w:p w:rsidR="00682B97" w:rsidRDefault="00682B97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</w:tcPr>
          <w:p w:rsidR="00682B97" w:rsidRDefault="00DB3019" w:rsidP="00313855">
            <w:pPr>
              <w:contextualSpacing/>
              <w:jc w:val="center"/>
            </w:pPr>
            <w:r>
              <w:t>2046</w:t>
            </w:r>
          </w:p>
        </w:tc>
      </w:tr>
      <w:tr w:rsidR="00313855" w:rsidRPr="00B65211" w:rsidTr="00313855">
        <w:trPr>
          <w:trHeight w:val="207"/>
        </w:trPr>
        <w:tc>
          <w:tcPr>
            <w:tcW w:w="1560" w:type="pct"/>
            <w:vMerge/>
          </w:tcPr>
          <w:p w:rsidR="00983A21" w:rsidRPr="00B65211" w:rsidRDefault="00983A21" w:rsidP="00313855">
            <w:pPr>
              <w:contextualSpacing/>
              <w:jc w:val="center"/>
            </w:pPr>
          </w:p>
        </w:tc>
        <w:tc>
          <w:tcPr>
            <w:tcW w:w="1347" w:type="pct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</w:tcPr>
          <w:p w:rsidR="00983A21" w:rsidRPr="00B65211" w:rsidRDefault="00175089" w:rsidP="00313855">
            <w:pPr>
              <w:contextualSpacing/>
              <w:jc w:val="center"/>
            </w:pPr>
            <w:r>
              <w:t>456587</w:t>
            </w:r>
            <w:r w:rsidR="00B42CD5">
              <w:t xml:space="preserve"> </w:t>
            </w:r>
          </w:p>
        </w:tc>
      </w:tr>
      <w:tr w:rsidR="00DB3019" w:rsidRPr="00B65211" w:rsidTr="00313855">
        <w:trPr>
          <w:trHeight w:val="207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contextualSpacing/>
              <w:jc w:val="center"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DB3019" w:rsidRDefault="00DB3019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</w:tcPr>
          <w:p w:rsidR="00DB3019" w:rsidRDefault="00DB3019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</w:tcPr>
          <w:p w:rsidR="00983A21" w:rsidRPr="00B65211" w:rsidRDefault="00983A21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983A21" w:rsidRPr="00175089" w:rsidTr="00313855">
        <w:trPr>
          <w:trHeight w:val="20"/>
        </w:trPr>
        <w:tc>
          <w:tcPr>
            <w:tcW w:w="1560" w:type="pct"/>
            <w:vMerge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2854" w:type="pct"/>
            <w:gridSpan w:val="2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</w:tcPr>
          <w:p w:rsidR="00983A21" w:rsidRPr="00175089" w:rsidRDefault="00983A21" w:rsidP="00313855">
            <w:pPr>
              <w:spacing w:line="314" w:lineRule="exact"/>
              <w:contextualSpacing/>
              <w:jc w:val="center"/>
            </w:pPr>
            <w:r w:rsidRPr="00175089">
              <w:t>16543</w:t>
            </w:r>
            <w:r w:rsidR="00175089" w:rsidRPr="00175089">
              <w:t>19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</w:tcPr>
          <w:p w:rsidR="00983A21" w:rsidRPr="00B65211" w:rsidRDefault="00983A21" w:rsidP="00313855">
            <w:pPr>
              <w:spacing w:line="314" w:lineRule="exact"/>
              <w:ind w:left="57"/>
              <w:contextualSpacing/>
            </w:pPr>
            <w:r w:rsidRPr="00B65211">
              <w:t>Заготовка живицы</w:t>
            </w:r>
          </w:p>
        </w:tc>
        <w:tc>
          <w:tcPr>
            <w:tcW w:w="1347" w:type="pct"/>
          </w:tcPr>
          <w:p w:rsidR="00983A21" w:rsidRPr="00B65211" w:rsidRDefault="00983A21" w:rsidP="00313855">
            <w:pPr>
              <w:spacing w:line="314" w:lineRule="exact"/>
              <w:contextualSpacing/>
              <w:jc w:val="center"/>
            </w:pPr>
            <w:r>
              <w:t>-</w:t>
            </w:r>
          </w:p>
        </w:tc>
        <w:tc>
          <w:tcPr>
            <w:tcW w:w="1507" w:type="pct"/>
          </w:tcPr>
          <w:p w:rsidR="00983A21" w:rsidRPr="00B65211" w:rsidRDefault="00983A21" w:rsidP="00313855">
            <w:pPr>
              <w:spacing w:line="314" w:lineRule="exact"/>
              <w:contextualSpacing/>
              <w:jc w:val="center"/>
            </w:pPr>
            <w:r>
              <w:t>-</w:t>
            </w:r>
          </w:p>
        </w:tc>
        <w:tc>
          <w:tcPr>
            <w:tcW w:w="586" w:type="pct"/>
          </w:tcPr>
          <w:p w:rsidR="00983A21" w:rsidRPr="00B65211" w:rsidRDefault="00983A21" w:rsidP="00313855">
            <w:pPr>
              <w:spacing w:line="314" w:lineRule="exact"/>
              <w:contextualSpacing/>
              <w:jc w:val="center"/>
            </w:pPr>
            <w:r>
              <w:t>-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 w:val="restart"/>
          </w:tcPr>
          <w:p w:rsidR="00DB3019" w:rsidRPr="005528C1" w:rsidRDefault="00DB3019" w:rsidP="00313855">
            <w:pPr>
              <w:spacing w:line="314" w:lineRule="exact"/>
              <w:ind w:left="57"/>
              <w:contextualSpacing/>
              <w:rPr>
                <w:vertAlign w:val="superscript"/>
              </w:rPr>
            </w:pPr>
            <w:r>
              <w:t>Заготовка и сбор недре</w:t>
            </w:r>
            <w:r w:rsidRPr="00B65211">
              <w:t>весных лесных ресурсов</w:t>
            </w:r>
            <w:r>
              <w:t>*</w:t>
            </w:r>
            <w:r>
              <w:rPr>
                <w:vertAlign w:val="superscript"/>
              </w:rPr>
              <w:t>4</w:t>
            </w:r>
            <w:r w:rsidR="005528C1">
              <w:t>*</w:t>
            </w:r>
            <w:r w:rsidR="005528C1">
              <w:rPr>
                <w:vertAlign w:val="superscript"/>
              </w:rPr>
              <w:t>7</w:t>
            </w:r>
          </w:p>
          <w:p w:rsidR="00DB3019" w:rsidRDefault="00DB3019" w:rsidP="00313855">
            <w:pPr>
              <w:spacing w:line="314" w:lineRule="exact"/>
              <w:ind w:left="57"/>
              <w:contextualSpacing/>
              <w:rPr>
                <w:vertAlign w:val="superscript"/>
              </w:rPr>
            </w:pPr>
          </w:p>
          <w:p w:rsidR="00DB3019" w:rsidRDefault="00DB3019" w:rsidP="00313855">
            <w:pPr>
              <w:spacing w:line="314" w:lineRule="exact"/>
              <w:ind w:left="57"/>
              <w:contextualSpacing/>
              <w:rPr>
                <w:vertAlign w:val="superscript"/>
              </w:rPr>
            </w:pPr>
          </w:p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  <w:r>
              <w:rPr>
                <w:vertAlign w:val="superscript"/>
              </w:rPr>
              <w:t xml:space="preserve"> </w:t>
            </w: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</w:tcPr>
          <w:p w:rsidR="00DB3019" w:rsidRPr="00B65211" w:rsidRDefault="00DB3019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</w:tcPr>
          <w:p w:rsidR="00DB3019" w:rsidRPr="00B65211" w:rsidRDefault="00DB3019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>260990</w:t>
            </w:r>
          </w:p>
        </w:tc>
      </w:tr>
      <w:tr w:rsidR="00DB3019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DB3019" w:rsidRDefault="00DB3019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</w:tcPr>
          <w:p w:rsidR="00DB3019" w:rsidRDefault="00DB3019" w:rsidP="00313855">
            <w:pPr>
              <w:contextualSpacing/>
              <w:jc w:val="center"/>
            </w:pPr>
            <w:r>
              <w:t>70100</w:t>
            </w:r>
          </w:p>
        </w:tc>
      </w:tr>
      <w:tr w:rsidR="00DB3019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</w:tcPr>
          <w:p w:rsidR="00DB3019" w:rsidRDefault="00DB3019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</w:tcPr>
          <w:p w:rsidR="00DB3019" w:rsidRDefault="00DB3019" w:rsidP="00313855">
            <w:pPr>
              <w:contextualSpacing/>
              <w:jc w:val="center"/>
            </w:pPr>
            <w:r>
              <w:t>2046</w:t>
            </w:r>
          </w:p>
        </w:tc>
      </w:tr>
      <w:tr w:rsidR="00DB3019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DB3019" w:rsidRDefault="00DB3019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</w:tcPr>
          <w:p w:rsidR="00DB3019" w:rsidRDefault="00DB3019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DB3019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2854" w:type="pct"/>
            <w:gridSpan w:val="2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</w:tcPr>
          <w:p w:rsidR="00DB3019" w:rsidRPr="00175089" w:rsidRDefault="00DB3019" w:rsidP="00313855">
            <w:pPr>
              <w:spacing w:line="314" w:lineRule="exact"/>
              <w:contextualSpacing/>
              <w:jc w:val="center"/>
            </w:pPr>
            <w:r w:rsidRPr="00175089">
              <w:t>1654319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 w:val="restart"/>
          </w:tcPr>
          <w:p w:rsidR="00DB3019" w:rsidRPr="005528C1" w:rsidRDefault="00DB3019" w:rsidP="00313855">
            <w:pPr>
              <w:spacing w:line="314" w:lineRule="exact"/>
              <w:ind w:left="57"/>
              <w:contextualSpacing/>
              <w:rPr>
                <w:vertAlign w:val="superscript"/>
              </w:rPr>
            </w:pPr>
            <w:r w:rsidRPr="00B65211">
              <w:t>Заготовка пищ</w:t>
            </w:r>
            <w:r>
              <w:t>евых лесных ресурсов и сбор ле</w:t>
            </w:r>
            <w:r w:rsidRPr="00B65211">
              <w:t xml:space="preserve">карственных </w:t>
            </w:r>
            <w:r w:rsidRPr="00B65211">
              <w:lastRenderedPageBreak/>
              <w:t>растений</w:t>
            </w:r>
            <w:r>
              <w:t>*</w:t>
            </w:r>
            <w:r>
              <w:rPr>
                <w:vertAlign w:val="superscript"/>
              </w:rPr>
              <w:t>4</w:t>
            </w:r>
            <w:r w:rsidR="005528C1">
              <w:t>*</w:t>
            </w:r>
            <w:r w:rsidR="005528C1">
              <w:rPr>
                <w:vertAlign w:val="superscript"/>
              </w:rPr>
              <w:t>7</w:t>
            </w:r>
          </w:p>
          <w:p w:rsidR="00DB3019" w:rsidRPr="00531532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lastRenderedPageBreak/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</w:tcPr>
          <w:p w:rsidR="00DB3019" w:rsidRPr="00B65211" w:rsidRDefault="00DB3019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</w:tcPr>
          <w:p w:rsidR="00DB3019" w:rsidRPr="00B65211" w:rsidRDefault="00DB3019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>260990</w:t>
            </w:r>
          </w:p>
        </w:tc>
      </w:tr>
      <w:tr w:rsidR="00DB3019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ind w:left="57"/>
              <w:contextualSpacing/>
            </w:pPr>
          </w:p>
        </w:tc>
        <w:tc>
          <w:tcPr>
            <w:tcW w:w="1347" w:type="pct"/>
          </w:tcPr>
          <w:p w:rsidR="00DB3019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DB3019" w:rsidRDefault="00DB3019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</w:tcPr>
          <w:p w:rsidR="00DB3019" w:rsidRDefault="00DB3019" w:rsidP="00313855">
            <w:pPr>
              <w:contextualSpacing/>
              <w:jc w:val="center"/>
            </w:pPr>
            <w:r>
              <w:t>70100</w:t>
            </w:r>
          </w:p>
        </w:tc>
      </w:tr>
      <w:tr w:rsidR="00DB3019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</w:tcPr>
          <w:p w:rsidR="00DB3019" w:rsidRDefault="00DB3019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</w:tcPr>
          <w:p w:rsidR="00DB3019" w:rsidRDefault="00DB3019" w:rsidP="00313855">
            <w:pPr>
              <w:contextualSpacing/>
              <w:jc w:val="center"/>
            </w:pPr>
            <w:r>
              <w:t>2046</w:t>
            </w:r>
          </w:p>
        </w:tc>
      </w:tr>
      <w:tr w:rsidR="00DB3019" w:rsidRPr="00B65211" w:rsidTr="00313855">
        <w:trPr>
          <w:trHeight w:val="20"/>
        </w:trPr>
        <w:tc>
          <w:tcPr>
            <w:tcW w:w="1560" w:type="pct"/>
            <w:vMerge/>
          </w:tcPr>
          <w:p w:rsidR="00DB3019" w:rsidRPr="00B65211" w:rsidRDefault="00DB3019" w:rsidP="00313855">
            <w:pPr>
              <w:ind w:left="57"/>
              <w:contextualSpacing/>
            </w:pPr>
          </w:p>
        </w:tc>
        <w:tc>
          <w:tcPr>
            <w:tcW w:w="134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</w:tcPr>
          <w:p w:rsidR="00DB3019" w:rsidRPr="00B65211" w:rsidRDefault="00DB3019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019" w:rsidRPr="00B65211" w:rsidRDefault="00DB3019" w:rsidP="00313855">
            <w:pPr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Default="00DB3019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Default="00DB3019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019" w:rsidRPr="00B65211" w:rsidRDefault="00DB3019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Pr="00B65211" w:rsidRDefault="00DB3019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DB3019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Pr="00B65211" w:rsidRDefault="00DB3019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2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Pr="00B65211" w:rsidRDefault="00DB3019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19" w:rsidRPr="00175089" w:rsidRDefault="00DB3019" w:rsidP="00313855">
            <w:pPr>
              <w:spacing w:line="314" w:lineRule="exact"/>
              <w:contextualSpacing/>
              <w:jc w:val="center"/>
            </w:pPr>
            <w:r w:rsidRPr="00175089">
              <w:t>1654319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0D" w:rsidRPr="00FD1F1B" w:rsidRDefault="00D5510D" w:rsidP="00313855">
            <w:pPr>
              <w:spacing w:line="300" w:lineRule="exact"/>
              <w:ind w:left="57"/>
              <w:contextualSpacing/>
              <w:rPr>
                <w:vertAlign w:val="superscript"/>
              </w:rPr>
            </w:pPr>
            <w:r>
              <w:t>Осуществление видов деятельности в сфере охотничьего хозяйства</w:t>
            </w:r>
            <w:r w:rsidR="00FD1F1B">
              <w:t>*</w:t>
            </w:r>
            <w:r w:rsidR="00FD1F1B">
              <w:rPr>
                <w:vertAlign w:val="superscript"/>
              </w:rPr>
              <w:t>5</w:t>
            </w:r>
            <w:r w:rsidR="00FD1F1B">
              <w:t>*</w:t>
            </w:r>
            <w:r w:rsidR="00FD1F1B">
              <w:rPr>
                <w:vertAlign w:val="superscript"/>
              </w:rPr>
              <w:t>8</w:t>
            </w:r>
          </w:p>
          <w:p w:rsidR="00D5510D" w:rsidRPr="00531532" w:rsidRDefault="00D5510D" w:rsidP="00313855">
            <w:pPr>
              <w:autoSpaceDE w:val="0"/>
              <w:autoSpaceDN w:val="0"/>
              <w:adjustRightInd w:val="0"/>
              <w:ind w:firstLine="540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00" w:lineRule="exact"/>
              <w:ind w:left="57"/>
              <w:contextualSpacing/>
              <w:jc w:val="both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contextualSpacing/>
              <w:jc w:val="center"/>
            </w:pPr>
            <w:r>
              <w:t>260990</w:t>
            </w:r>
          </w:p>
        </w:tc>
      </w:tr>
      <w:tr w:rsidR="00D5510D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contextualSpacing/>
              <w:jc w:val="center"/>
            </w:pPr>
            <w:r>
              <w:t>70100</w:t>
            </w:r>
          </w:p>
        </w:tc>
      </w:tr>
      <w:tr w:rsidR="00D5510D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contextualSpacing/>
              <w:jc w:val="center"/>
            </w:pPr>
            <w:r>
              <w:t>2046</w:t>
            </w:r>
          </w:p>
        </w:tc>
      </w:tr>
      <w:tr w:rsidR="00D5510D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D5510D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28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0D" w:rsidRPr="00175089" w:rsidRDefault="00D5510D" w:rsidP="00313855">
            <w:pPr>
              <w:spacing w:line="314" w:lineRule="exact"/>
              <w:contextualSpacing/>
              <w:jc w:val="center"/>
            </w:pPr>
            <w:r w:rsidRPr="00175089">
              <w:t>1654319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 w:val="restart"/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  <w:r w:rsidRPr="00B65211">
              <w:t xml:space="preserve">Ведение </w:t>
            </w:r>
          </w:p>
          <w:p w:rsidR="00D5510D" w:rsidRPr="00FD1F1B" w:rsidRDefault="00D5510D" w:rsidP="00313855">
            <w:pPr>
              <w:spacing w:line="290" w:lineRule="exact"/>
              <w:ind w:left="57"/>
              <w:contextualSpacing/>
              <w:jc w:val="center"/>
              <w:rPr>
                <w:vertAlign w:val="superscript"/>
              </w:rPr>
            </w:pPr>
            <w:r w:rsidRPr="00B65211">
              <w:t>сельского хозяйства</w:t>
            </w:r>
            <w:r>
              <w:t>*</w:t>
            </w:r>
            <w:r>
              <w:rPr>
                <w:vertAlign w:val="superscript"/>
              </w:rPr>
              <w:t>4</w:t>
            </w:r>
            <w:r w:rsidR="00FD1F1B">
              <w:t>*</w:t>
            </w:r>
            <w:r w:rsidR="00FD1F1B">
              <w:rPr>
                <w:vertAlign w:val="superscript"/>
              </w:rPr>
              <w:t>6</w:t>
            </w:r>
          </w:p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</w:tcPr>
          <w:p w:rsidR="00D5510D" w:rsidRPr="00B65211" w:rsidRDefault="00D5510D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contextualSpacing/>
              <w:jc w:val="center"/>
            </w:pPr>
            <w:r>
              <w:t>260990</w:t>
            </w:r>
          </w:p>
        </w:tc>
      </w:tr>
      <w:tr w:rsidR="00D5510D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contextualSpacing/>
              <w:jc w:val="center"/>
            </w:pPr>
            <w:r>
              <w:t>70100</w:t>
            </w:r>
          </w:p>
        </w:tc>
      </w:tr>
      <w:tr w:rsidR="00D5510D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contextualSpacing/>
              <w:jc w:val="center"/>
            </w:pPr>
            <w:r>
              <w:t>2046</w:t>
            </w:r>
          </w:p>
        </w:tc>
      </w:tr>
      <w:tr w:rsidR="00D5510D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Default="00D5510D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D5510D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28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0D" w:rsidRPr="00175089" w:rsidRDefault="00D5510D" w:rsidP="00313855">
            <w:pPr>
              <w:spacing w:line="314" w:lineRule="exact"/>
              <w:contextualSpacing/>
              <w:jc w:val="center"/>
            </w:pPr>
            <w:r w:rsidRPr="00175089">
              <w:t>1654319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 w:val="restart"/>
          </w:tcPr>
          <w:p w:rsidR="00D5510D" w:rsidRPr="00FD1F1B" w:rsidRDefault="00D5510D" w:rsidP="00313855">
            <w:pPr>
              <w:spacing w:line="310" w:lineRule="exact"/>
              <w:ind w:left="57"/>
              <w:contextualSpacing/>
              <w:rPr>
                <w:vertAlign w:val="superscript"/>
              </w:rPr>
            </w:pPr>
            <w:r w:rsidRPr="00B65211">
              <w:t>Осуществлен</w:t>
            </w:r>
            <w:r>
              <w:t>ие научно-исследовательской дея</w:t>
            </w:r>
            <w:r w:rsidRPr="00B65211">
              <w:t xml:space="preserve">тельности, </w:t>
            </w:r>
            <w:r w:rsidRPr="00B65211">
              <w:lastRenderedPageBreak/>
              <w:t>обра</w:t>
            </w:r>
            <w:r>
              <w:t>зователь</w:t>
            </w:r>
            <w:r w:rsidRPr="00B65211">
              <w:t>ной деятельности</w:t>
            </w:r>
            <w:r>
              <w:t>*</w:t>
            </w:r>
            <w:r>
              <w:rPr>
                <w:vertAlign w:val="superscript"/>
              </w:rPr>
              <w:t>4</w:t>
            </w:r>
            <w:r w:rsidR="00FD1F1B">
              <w:t>*</w:t>
            </w:r>
            <w:r w:rsidR="00FD1F1B">
              <w:rPr>
                <w:vertAlign w:val="superscript"/>
              </w:rPr>
              <w:t>6</w:t>
            </w: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lastRenderedPageBreak/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310" w:lineRule="exact"/>
              <w:ind w:left="57"/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</w:tcPr>
          <w:p w:rsidR="00D5510D" w:rsidRPr="00B65211" w:rsidRDefault="00D5510D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310" w:lineRule="exact"/>
              <w:ind w:left="57"/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</w:tcPr>
          <w:p w:rsidR="00D5510D" w:rsidRPr="00B65211" w:rsidRDefault="00D5510D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260990</w:t>
            </w:r>
          </w:p>
        </w:tc>
      </w:tr>
      <w:tr w:rsidR="00D5510D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310" w:lineRule="exact"/>
              <w:ind w:left="57"/>
              <w:contextualSpacing/>
            </w:pPr>
          </w:p>
        </w:tc>
        <w:tc>
          <w:tcPr>
            <w:tcW w:w="1347" w:type="pct"/>
          </w:tcPr>
          <w:p w:rsidR="00D5510D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D5510D" w:rsidRDefault="00D5510D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</w:tcPr>
          <w:p w:rsidR="00D5510D" w:rsidRDefault="00D5510D" w:rsidP="00313855">
            <w:pPr>
              <w:contextualSpacing/>
              <w:jc w:val="center"/>
            </w:pPr>
            <w:r>
              <w:t>70100</w:t>
            </w:r>
          </w:p>
        </w:tc>
      </w:tr>
      <w:tr w:rsidR="00D5510D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310" w:lineRule="exact"/>
              <w:ind w:left="57"/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</w:tcPr>
          <w:p w:rsidR="00D5510D" w:rsidRDefault="00D5510D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</w:tcPr>
          <w:p w:rsidR="00D5510D" w:rsidRDefault="00D5510D" w:rsidP="00313855">
            <w:pPr>
              <w:contextualSpacing/>
              <w:jc w:val="center"/>
            </w:pPr>
            <w:r>
              <w:t>2046</w:t>
            </w:r>
          </w:p>
        </w:tc>
      </w:tr>
      <w:tr w:rsidR="00D5510D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310" w:lineRule="exact"/>
              <w:ind w:left="57"/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310" w:lineRule="exact"/>
              <w:ind w:left="57"/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D5510D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</w:tcPr>
          <w:p w:rsidR="00D5510D" w:rsidRDefault="00D5510D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310" w:lineRule="exact"/>
              <w:ind w:left="57"/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D5510D" w:rsidRPr="00B65211" w:rsidTr="00313855">
        <w:trPr>
          <w:trHeight w:val="319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310" w:lineRule="exact"/>
              <w:ind w:left="57"/>
              <w:contextualSpacing/>
            </w:pPr>
          </w:p>
        </w:tc>
        <w:tc>
          <w:tcPr>
            <w:tcW w:w="2854" w:type="pct"/>
            <w:gridSpan w:val="2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</w:tcPr>
          <w:p w:rsidR="00D5510D" w:rsidRPr="00175089" w:rsidRDefault="00D5510D" w:rsidP="00313855">
            <w:pPr>
              <w:spacing w:line="314" w:lineRule="exact"/>
              <w:contextualSpacing/>
              <w:jc w:val="center"/>
            </w:pPr>
            <w:r w:rsidRPr="00175089">
              <w:t>1654319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 w:val="restart"/>
          </w:tcPr>
          <w:p w:rsidR="00D5510D" w:rsidRDefault="00D5510D" w:rsidP="00313855">
            <w:pPr>
              <w:contextualSpacing/>
              <w:rPr>
                <w:vertAlign w:val="superscript"/>
              </w:rPr>
            </w:pPr>
            <w:r w:rsidRPr="00B65211">
              <w:t xml:space="preserve"> </w:t>
            </w:r>
            <w:r>
              <w:t>Осуществление рекреационной деятельности*</w:t>
            </w:r>
            <w:r>
              <w:rPr>
                <w:vertAlign w:val="superscript"/>
              </w:rPr>
              <w:t>4</w:t>
            </w:r>
          </w:p>
          <w:p w:rsidR="00D5510D" w:rsidRPr="007676AD" w:rsidRDefault="00D5510D" w:rsidP="00313855">
            <w:pPr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</w:tcPr>
          <w:p w:rsidR="00D5510D" w:rsidRPr="00B65211" w:rsidRDefault="00D5510D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127536</w:t>
            </w:r>
          </w:p>
        </w:tc>
      </w:tr>
      <w:tr w:rsidR="00D5510D" w:rsidRPr="00B65211" w:rsidTr="00313855">
        <w:trPr>
          <w:trHeight w:val="201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</w:tcPr>
          <w:p w:rsidR="00D5510D" w:rsidRPr="00B65211" w:rsidRDefault="00D5510D" w:rsidP="00313855">
            <w:pPr>
              <w:ind w:left="57"/>
              <w:contextualSpacing/>
              <w:jc w:val="center"/>
            </w:pPr>
            <w:r>
              <w:t>1-527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>190890</w:t>
            </w:r>
          </w:p>
        </w:tc>
      </w:tr>
      <w:tr w:rsidR="00D5510D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</w:tcPr>
          <w:p w:rsidR="00D5510D" w:rsidRDefault="00D5510D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</w:tcPr>
          <w:p w:rsidR="00D5510D" w:rsidRDefault="00D5510D" w:rsidP="00313855">
            <w:pPr>
              <w:contextualSpacing/>
              <w:jc w:val="center"/>
            </w:pPr>
            <w:r>
              <w:t>2046</w:t>
            </w:r>
          </w:p>
        </w:tc>
      </w:tr>
      <w:tr w:rsidR="00D5510D" w:rsidRPr="00B65211" w:rsidTr="00313855">
        <w:trPr>
          <w:trHeight w:val="157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contextualSpacing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1-510, 517-520, 522-524, 526-531, 546-550, 558-562, 565-568, 573-577, 610ч-613ч, 625-629, 630ч-633ч, 641-878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contextualSpacing/>
              <w:jc w:val="center"/>
            </w:pPr>
            <w:r>
              <w:t xml:space="preserve">417487 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280" w:lineRule="exact"/>
              <w:ind w:left="57"/>
              <w:contextualSpacing/>
              <w:jc w:val="both"/>
            </w:pPr>
          </w:p>
        </w:tc>
        <w:tc>
          <w:tcPr>
            <w:tcW w:w="134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</w:tcPr>
          <w:p w:rsidR="00D5510D" w:rsidRPr="00B65211" w:rsidRDefault="00D5510D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D5510D" w:rsidRPr="00B65211" w:rsidTr="00313855">
        <w:trPr>
          <w:trHeight w:val="20"/>
        </w:trPr>
        <w:tc>
          <w:tcPr>
            <w:tcW w:w="1560" w:type="pct"/>
            <w:vMerge/>
          </w:tcPr>
          <w:p w:rsidR="00D5510D" w:rsidRPr="00B65211" w:rsidRDefault="00D5510D" w:rsidP="00313855">
            <w:pPr>
              <w:spacing w:line="280" w:lineRule="exact"/>
              <w:ind w:left="57"/>
              <w:contextualSpacing/>
              <w:jc w:val="both"/>
            </w:pPr>
          </w:p>
        </w:tc>
        <w:tc>
          <w:tcPr>
            <w:tcW w:w="2854" w:type="pct"/>
            <w:gridSpan w:val="2"/>
          </w:tcPr>
          <w:p w:rsidR="00D5510D" w:rsidRPr="00B65211" w:rsidRDefault="00D5510D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</w:tcPr>
          <w:p w:rsidR="00D5510D" w:rsidRPr="00175089" w:rsidRDefault="00D5510D" w:rsidP="00313855">
            <w:pPr>
              <w:spacing w:line="314" w:lineRule="exact"/>
              <w:contextualSpacing/>
              <w:jc w:val="center"/>
            </w:pPr>
            <w:r>
              <w:t>1545119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9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0F" w:rsidRPr="00B65211" w:rsidRDefault="000C350F" w:rsidP="00313855">
            <w:pPr>
              <w:spacing w:line="310" w:lineRule="exact"/>
              <w:ind w:left="57"/>
              <w:contextualSpacing/>
            </w:pPr>
            <w:r w:rsidRPr="00B65211">
              <w:t>Создание лесных пл</w:t>
            </w:r>
            <w:r>
              <w:t>ан</w:t>
            </w:r>
            <w:r w:rsidRPr="00B65211">
              <w:t>таций и их эксплуатация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50F" w:rsidRPr="00B65211" w:rsidRDefault="000C350F" w:rsidP="00313855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>
              <w:t>-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50F" w:rsidRPr="00B65211" w:rsidRDefault="000C350F" w:rsidP="00313855">
            <w:pPr>
              <w:jc w:val="center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50F" w:rsidRPr="00B65211" w:rsidRDefault="000C350F" w:rsidP="00313855">
            <w:pPr>
              <w:jc w:val="center"/>
            </w:pPr>
            <w:r>
              <w:t>-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0F" w:rsidRPr="00B65211" w:rsidRDefault="000C350F" w:rsidP="00313855">
            <w:pPr>
              <w:spacing w:line="310" w:lineRule="exact"/>
              <w:ind w:left="57"/>
              <w:contextualSpacing/>
            </w:pPr>
            <w:r w:rsidRPr="00B65211">
              <w:t>Выращивание лесных, плодовых, ягодных, декоративных растений, лекарственных растений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50F" w:rsidRPr="00B65211" w:rsidRDefault="000C350F" w:rsidP="00313855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>
              <w:t>-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50F" w:rsidRPr="00B65211" w:rsidRDefault="000C350F" w:rsidP="00313855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50F" w:rsidRPr="00B65211" w:rsidRDefault="000C350F" w:rsidP="00313855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>
              <w:t>-</w:t>
            </w:r>
          </w:p>
        </w:tc>
      </w:tr>
      <w:tr w:rsidR="0063066C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  <w:jc w:val="both"/>
            </w:pPr>
            <w:r w:rsidRPr="00B65211">
              <w:t>Выполнение работ по</w:t>
            </w:r>
          </w:p>
          <w:p w:rsidR="0063066C" w:rsidRPr="00B65211" w:rsidRDefault="0063066C" w:rsidP="00313855">
            <w:pPr>
              <w:ind w:left="57"/>
              <w:contextualSpacing/>
              <w:jc w:val="both"/>
            </w:pPr>
            <w:r>
              <w:t>геологическому изуче</w:t>
            </w:r>
            <w:r w:rsidRPr="00B65211">
              <w:t>нию недр, разработка</w:t>
            </w:r>
          </w:p>
          <w:p w:rsidR="0063066C" w:rsidRPr="005528C1" w:rsidRDefault="0063066C" w:rsidP="00313855">
            <w:pPr>
              <w:ind w:left="57"/>
              <w:contextualSpacing/>
              <w:rPr>
                <w:vertAlign w:val="superscript"/>
              </w:rPr>
            </w:pPr>
            <w:r>
              <w:t>месторождений полез</w:t>
            </w:r>
            <w:r w:rsidRPr="00B65211">
              <w:t>ных ископаемых</w:t>
            </w:r>
            <w:r>
              <w:t>*</w:t>
            </w:r>
            <w:r w:rsidR="00FD1F1B">
              <w:rPr>
                <w:vertAlign w:val="superscript"/>
              </w:rPr>
              <w:t>4</w:t>
            </w:r>
            <w:r w:rsidR="005528C1">
              <w:t>*</w:t>
            </w:r>
            <w:r w:rsidR="005528C1">
              <w:rPr>
                <w:vertAlign w:val="superscript"/>
              </w:rPr>
              <w:t>8</w:t>
            </w:r>
          </w:p>
          <w:p w:rsidR="0063066C" w:rsidRPr="007676AD" w:rsidRDefault="0063066C" w:rsidP="00313855">
            <w:pPr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contextualSpacing/>
              <w:jc w:val="center"/>
            </w:pPr>
            <w:r>
              <w:t>718506</w:t>
            </w:r>
          </w:p>
        </w:tc>
      </w:tr>
      <w:tr w:rsidR="0063066C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contextualSpacing/>
              <w:jc w:val="center"/>
            </w:pPr>
            <w:r>
              <w:t>127536</w:t>
            </w:r>
          </w:p>
        </w:tc>
      </w:tr>
      <w:tr w:rsidR="0063066C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  <w:jc w:val="center"/>
            </w:pPr>
            <w:r>
              <w:t>1-527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contextualSpacing/>
              <w:jc w:val="center"/>
            </w:pPr>
            <w:r>
              <w:t>190890</w:t>
            </w:r>
          </w:p>
        </w:tc>
      </w:tr>
      <w:tr w:rsidR="0063066C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Default="0063066C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Default="0063066C" w:rsidP="00313855">
            <w:pPr>
              <w:contextualSpacing/>
              <w:jc w:val="center"/>
            </w:pPr>
            <w:r>
              <w:t>2046</w:t>
            </w:r>
          </w:p>
        </w:tc>
      </w:tr>
      <w:tr w:rsidR="0063066C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center"/>
            </w:pPr>
            <w:r>
              <w:t>1-510, 517-520, 522-524, 526-531, 546-550, 558-562, 565-568, 573-577, 610ч-613ч, 625-629, 630ч-633ч, 641-878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contextualSpacing/>
              <w:jc w:val="center"/>
            </w:pPr>
            <w:r>
              <w:t xml:space="preserve">417487 </w:t>
            </w:r>
          </w:p>
        </w:tc>
      </w:tr>
      <w:tr w:rsidR="0063066C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63066C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</w:pPr>
          </w:p>
        </w:tc>
        <w:tc>
          <w:tcPr>
            <w:tcW w:w="2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175089" w:rsidRDefault="0063066C" w:rsidP="00313855">
            <w:pPr>
              <w:spacing w:line="314" w:lineRule="exact"/>
              <w:contextualSpacing/>
              <w:jc w:val="center"/>
            </w:pPr>
            <w:r>
              <w:t>1545119</w:t>
            </w:r>
          </w:p>
        </w:tc>
      </w:tr>
      <w:tr w:rsidR="0063066C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Pr="00B65211" w:rsidRDefault="0063066C" w:rsidP="00313855">
            <w:pPr>
              <w:ind w:left="57"/>
              <w:contextualSpacing/>
            </w:pPr>
          </w:p>
        </w:tc>
        <w:tc>
          <w:tcPr>
            <w:tcW w:w="2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Default="0063066C" w:rsidP="00313855">
            <w:pPr>
              <w:spacing w:line="314" w:lineRule="exact"/>
              <w:ind w:left="57"/>
              <w:contextualSpacing/>
              <w:jc w:val="both"/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6C" w:rsidRDefault="0063066C" w:rsidP="00313855">
            <w:pPr>
              <w:spacing w:line="314" w:lineRule="exact"/>
              <w:contextualSpacing/>
              <w:jc w:val="center"/>
            </w:pPr>
          </w:p>
        </w:tc>
      </w:tr>
      <w:tr w:rsidR="00313855" w:rsidRPr="00B65211" w:rsidTr="00313855">
        <w:trPr>
          <w:trHeight w:val="297"/>
        </w:trPr>
        <w:tc>
          <w:tcPr>
            <w:tcW w:w="1560" w:type="pct"/>
            <w:vMerge w:val="restart"/>
          </w:tcPr>
          <w:p w:rsidR="007676AD" w:rsidRPr="00B65211" w:rsidRDefault="004B19CC" w:rsidP="00313855">
            <w:pPr>
              <w:spacing w:line="300" w:lineRule="exact"/>
              <w:ind w:left="57"/>
              <w:contextualSpacing/>
            </w:pPr>
            <w:r w:rsidRPr="00B65211">
              <w:t>Ст</w:t>
            </w:r>
            <w:r>
              <w:t>роительство и эксплу</w:t>
            </w:r>
            <w:r w:rsidRPr="00B65211">
              <w:t>атация водохранилищ и иных искусственных вод</w:t>
            </w:r>
            <w:r>
              <w:t>ных объектов, а так</w:t>
            </w:r>
            <w:r w:rsidRPr="00B65211">
              <w:t>же гидроте</w:t>
            </w:r>
            <w:r>
              <w:t>хнических сооружений и специали</w:t>
            </w:r>
            <w:r w:rsidRPr="00B65211">
              <w:t>зированных портов</w:t>
            </w:r>
          </w:p>
        </w:tc>
        <w:tc>
          <w:tcPr>
            <w:tcW w:w="1347" w:type="pct"/>
          </w:tcPr>
          <w:p w:rsidR="004B19CC" w:rsidRPr="00B65211" w:rsidRDefault="004B19CC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4B19CC" w:rsidRPr="00B65211" w:rsidRDefault="004B19CC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</w:tcPr>
          <w:p w:rsidR="004B19CC" w:rsidRPr="00B65211" w:rsidRDefault="004B19CC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4B19CC" w:rsidRPr="00B65211" w:rsidRDefault="004B19CC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1347" w:type="pct"/>
          </w:tcPr>
          <w:p w:rsidR="004B19CC" w:rsidRPr="00B65211" w:rsidRDefault="004B19CC" w:rsidP="00313855">
            <w:pPr>
              <w:spacing w:line="314" w:lineRule="exact"/>
              <w:ind w:left="57"/>
              <w:contextualSpacing/>
              <w:jc w:val="both"/>
            </w:pPr>
            <w:r>
              <w:t>Северо-Байкаль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4B19CC" w:rsidRPr="00B65211" w:rsidRDefault="004B19CC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</w:tcPr>
          <w:p w:rsidR="004B19CC" w:rsidRPr="00B65211" w:rsidRDefault="004B19CC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4B19CC" w:rsidRPr="00B65211" w:rsidRDefault="004B19CC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1347" w:type="pct"/>
          </w:tcPr>
          <w:p w:rsidR="004B19CC" w:rsidRPr="00B65211" w:rsidRDefault="004B19CC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</w:tcPr>
          <w:p w:rsidR="004B19CC" w:rsidRPr="00B65211" w:rsidRDefault="004B19CC" w:rsidP="00313855">
            <w:pPr>
              <w:ind w:left="57"/>
              <w:contextualSpacing/>
              <w:jc w:val="center"/>
            </w:pPr>
            <w:r>
              <w:t>1-320, 323-346, 349-371, 373-390, 392-428, 430-443, 445-457, 459-472, 474-</w:t>
            </w:r>
            <w:r w:rsidR="0063066C">
              <w:t>527</w:t>
            </w:r>
          </w:p>
        </w:tc>
        <w:tc>
          <w:tcPr>
            <w:tcW w:w="586" w:type="pct"/>
          </w:tcPr>
          <w:p w:rsidR="004B19CC" w:rsidRPr="00B65211" w:rsidRDefault="0063066C" w:rsidP="00313855">
            <w:pPr>
              <w:contextualSpacing/>
              <w:jc w:val="center"/>
            </w:pPr>
            <w:r>
              <w:t>188844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4B19CC" w:rsidRPr="00B65211" w:rsidRDefault="004B19CC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1347" w:type="pct"/>
          </w:tcPr>
          <w:p w:rsidR="004B19CC" w:rsidRPr="00B65211" w:rsidRDefault="004B19CC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</w:tcPr>
          <w:p w:rsidR="004B19CC" w:rsidRPr="00B65211" w:rsidRDefault="004B19CC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</w:tcPr>
          <w:p w:rsidR="004B19CC" w:rsidRPr="00B65211" w:rsidRDefault="0063066C" w:rsidP="00313855">
            <w:pPr>
              <w:contextualSpacing/>
              <w:jc w:val="center"/>
            </w:pPr>
            <w:r>
              <w:t>417487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</w:tcPr>
          <w:p w:rsidR="004B19CC" w:rsidRPr="00B65211" w:rsidRDefault="004B19CC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1347" w:type="pct"/>
          </w:tcPr>
          <w:p w:rsidR="004B19CC" w:rsidRPr="00B65211" w:rsidRDefault="004B19CC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</w:tcPr>
          <w:p w:rsidR="004B19CC" w:rsidRPr="00B65211" w:rsidRDefault="004B19CC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</w:tcPr>
          <w:p w:rsidR="004B19CC" w:rsidRPr="00B65211" w:rsidRDefault="004B19CC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4B19CC" w:rsidRPr="00B65211" w:rsidTr="00313855">
        <w:trPr>
          <w:trHeight w:val="20"/>
        </w:trPr>
        <w:tc>
          <w:tcPr>
            <w:tcW w:w="1560" w:type="pct"/>
            <w:vMerge/>
          </w:tcPr>
          <w:p w:rsidR="004B19CC" w:rsidRPr="00B65211" w:rsidRDefault="004B19CC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2854" w:type="pct"/>
            <w:gridSpan w:val="2"/>
          </w:tcPr>
          <w:p w:rsidR="004B19CC" w:rsidRPr="00B65211" w:rsidRDefault="004B19CC" w:rsidP="00313855">
            <w:pPr>
              <w:spacing w:line="300" w:lineRule="exact"/>
              <w:contextualSpacing/>
              <w:jc w:val="center"/>
            </w:pPr>
            <w:r>
              <w:t>Всего по лесничеству</w:t>
            </w:r>
          </w:p>
        </w:tc>
        <w:tc>
          <w:tcPr>
            <w:tcW w:w="586" w:type="pct"/>
          </w:tcPr>
          <w:p w:rsidR="004B19CC" w:rsidRPr="00B65211" w:rsidRDefault="0063066C" w:rsidP="00313855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>
              <w:t>1543073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 w:val="restart"/>
            <w:tcBorders>
              <w:right w:val="single" w:sz="4" w:space="0" w:color="auto"/>
            </w:tcBorders>
          </w:tcPr>
          <w:p w:rsidR="00313855" w:rsidRPr="00FD1F1B" w:rsidRDefault="00313855" w:rsidP="00313855">
            <w:pPr>
              <w:spacing w:line="300" w:lineRule="exact"/>
              <w:ind w:left="57"/>
              <w:contextualSpacing/>
              <w:rPr>
                <w:vertAlign w:val="superscript"/>
              </w:rPr>
            </w:pPr>
            <w:r w:rsidRPr="00B65211">
              <w:t>Строител</w:t>
            </w:r>
            <w:r>
              <w:t>ьство, реконст</w:t>
            </w:r>
            <w:r w:rsidRPr="00B65211">
              <w:t>рукция, эксплуатация линий электропередачи, ли</w:t>
            </w:r>
            <w:r>
              <w:t>ний связи, дорог, тру</w:t>
            </w:r>
            <w:r w:rsidRPr="00B65211">
              <w:t>бопроводов и других линейных объектов</w:t>
            </w:r>
            <w:r w:rsidR="00FD1F1B">
              <w:t>*</w:t>
            </w:r>
            <w:r w:rsidR="00FD1F1B">
              <w:rPr>
                <w:vertAlign w:val="superscript"/>
              </w:rPr>
              <w:t>4</w:t>
            </w:r>
            <w:r w:rsidR="00FD1F1B">
              <w:t>*</w:t>
            </w:r>
            <w:r w:rsidR="00FD1F1B">
              <w:rPr>
                <w:vertAlign w:val="superscript"/>
              </w:rPr>
              <w:t>6</w:t>
            </w:r>
          </w:p>
          <w:p w:rsidR="00313855" w:rsidRPr="00B65211" w:rsidRDefault="00313855" w:rsidP="00313855">
            <w:pPr>
              <w:spacing w:line="300" w:lineRule="exact"/>
              <w:ind w:left="57"/>
              <w:contextualSpacing/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</w:tcPr>
          <w:p w:rsidR="00313855" w:rsidRPr="00B65211" w:rsidRDefault="00313855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</w:tcPr>
          <w:p w:rsidR="00313855" w:rsidRPr="00B65211" w:rsidRDefault="00313855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  <w:tcBorders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</w:tcPr>
          <w:p w:rsidR="00313855" w:rsidRPr="00B65211" w:rsidRDefault="00313855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</w:tcPr>
          <w:p w:rsidR="00313855" w:rsidRPr="00B65211" w:rsidRDefault="00313855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  <w:tcBorders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</w:tcPr>
          <w:p w:rsidR="00313855" w:rsidRPr="00B65211" w:rsidRDefault="00313855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</w:tcPr>
          <w:p w:rsidR="00313855" w:rsidRPr="00B65211" w:rsidRDefault="00313855" w:rsidP="00313855">
            <w:pPr>
              <w:contextualSpacing/>
              <w:jc w:val="center"/>
            </w:pPr>
            <w:r>
              <w:t>260990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  <w:tcBorders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13855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313855" w:rsidRDefault="00313855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</w:tcPr>
          <w:p w:rsidR="00313855" w:rsidRDefault="00313855" w:rsidP="00313855">
            <w:pPr>
              <w:contextualSpacing/>
              <w:jc w:val="center"/>
            </w:pPr>
            <w:r>
              <w:t>70100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  <w:tcBorders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</w:tcPr>
          <w:p w:rsidR="00313855" w:rsidRDefault="00313855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</w:tcPr>
          <w:p w:rsidR="00313855" w:rsidRDefault="00313855" w:rsidP="00313855">
            <w:pPr>
              <w:contextualSpacing/>
              <w:jc w:val="center"/>
            </w:pPr>
            <w:r>
              <w:t>2046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  <w:tcBorders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</w:tcPr>
          <w:p w:rsidR="00313855" w:rsidRPr="00B65211" w:rsidRDefault="00313855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  <w:tcBorders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</w:tcPr>
          <w:p w:rsidR="00313855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</w:tcPr>
          <w:p w:rsidR="00313855" w:rsidRDefault="00313855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  <w:tcBorders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00" w:lineRule="exact"/>
              <w:contextualSpacing/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</w:tcPr>
          <w:p w:rsidR="00313855" w:rsidRPr="00B65211" w:rsidRDefault="00313855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313855" w:rsidRPr="00B65211" w:rsidTr="00313855">
        <w:trPr>
          <w:trHeight w:val="20"/>
        </w:trPr>
        <w:tc>
          <w:tcPr>
            <w:tcW w:w="1560" w:type="pct"/>
            <w:vMerge/>
            <w:tcBorders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00" w:lineRule="exact"/>
              <w:contextualSpacing/>
            </w:pPr>
          </w:p>
        </w:tc>
        <w:tc>
          <w:tcPr>
            <w:tcW w:w="2854" w:type="pct"/>
            <w:gridSpan w:val="2"/>
            <w:tcBorders>
              <w:lef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Всего по лесничеству</w:t>
            </w:r>
          </w:p>
        </w:tc>
        <w:tc>
          <w:tcPr>
            <w:tcW w:w="586" w:type="pct"/>
          </w:tcPr>
          <w:p w:rsidR="00313855" w:rsidRPr="00175089" w:rsidRDefault="00313855" w:rsidP="00313855">
            <w:pPr>
              <w:spacing w:line="314" w:lineRule="exact"/>
              <w:contextualSpacing/>
              <w:jc w:val="center"/>
            </w:pPr>
            <w:r w:rsidRPr="00175089">
              <w:t>1654319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  <w:r w:rsidRPr="00B65211">
              <w:t>Переработка древесины</w:t>
            </w:r>
          </w:p>
          <w:p w:rsidR="00313855" w:rsidRDefault="00313855" w:rsidP="00313855">
            <w:pPr>
              <w:spacing w:line="280" w:lineRule="exact"/>
              <w:ind w:left="57"/>
              <w:contextualSpacing/>
            </w:pPr>
            <w:r w:rsidRPr="00B65211">
              <w:t>и иных лесных ресурсов</w:t>
            </w:r>
            <w:r w:rsidRPr="00313855">
              <w:t>*</w:t>
            </w:r>
            <w:r w:rsidRPr="00313855">
              <w:rPr>
                <w:vertAlign w:val="superscript"/>
              </w:rPr>
              <w:t>3</w:t>
            </w:r>
          </w:p>
          <w:p w:rsidR="00313855" w:rsidRPr="006F7391" w:rsidRDefault="00313855" w:rsidP="00313855">
            <w:pPr>
              <w:spacing w:line="280" w:lineRule="exact"/>
              <w:ind w:left="57"/>
              <w:contextualSpacing/>
              <w:rPr>
                <w:color w:val="FF0000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260990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70100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2046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7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28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855" w:rsidRPr="00175089" w:rsidRDefault="00313855" w:rsidP="00313855">
            <w:pPr>
              <w:spacing w:line="314" w:lineRule="exact"/>
              <w:contextualSpacing/>
              <w:jc w:val="center"/>
            </w:pPr>
            <w:r>
              <w:t>Всего по лесничеству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175089">
              <w:t>1654319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280" w:lineRule="exact"/>
              <w:ind w:left="57"/>
              <w:contextualSpacing/>
            </w:pPr>
            <w:r>
              <w:t>Осуществление религи</w:t>
            </w:r>
            <w:r w:rsidRPr="00B65211">
              <w:t>озной деятельности</w:t>
            </w:r>
            <w:r>
              <w:t>*</w:t>
            </w:r>
            <w:r>
              <w:rPr>
                <w:vertAlign w:val="superscript"/>
              </w:rPr>
              <w:t>4</w:t>
            </w:r>
          </w:p>
          <w:p w:rsidR="00313855" w:rsidRPr="00CD2AEE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260990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70100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2046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280" w:lineRule="exact"/>
              <w:ind w:left="57"/>
              <w:contextualSpacing/>
            </w:pPr>
          </w:p>
        </w:tc>
        <w:tc>
          <w:tcPr>
            <w:tcW w:w="2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175089" w:rsidRDefault="00313855" w:rsidP="00313855">
            <w:pPr>
              <w:spacing w:line="314" w:lineRule="exact"/>
              <w:contextualSpacing/>
              <w:jc w:val="center"/>
            </w:pPr>
            <w:r>
              <w:t>Всего по лесничеству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175089">
              <w:t>1654319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2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855" w:rsidRPr="00FD1F1B" w:rsidRDefault="00313855" w:rsidP="00313855">
            <w:pPr>
              <w:jc w:val="center"/>
              <w:rPr>
                <w:vertAlign w:val="superscript"/>
              </w:rPr>
            </w:pPr>
            <w:r w:rsidRPr="00D66025">
              <w:t xml:space="preserve">Иные виды, определенные в соответствии с ч.2 ст. 6 Лесного </w:t>
            </w:r>
            <w:r>
              <w:t>к</w:t>
            </w:r>
            <w:r w:rsidRPr="00D66025">
              <w:t>одекса РФ</w:t>
            </w:r>
            <w:r w:rsidR="00FD1F1B">
              <w:t>*</w:t>
            </w:r>
            <w:r w:rsidR="00FD1F1B">
              <w:rPr>
                <w:vertAlign w:val="superscript"/>
              </w:rPr>
              <w:t>4</w:t>
            </w:r>
          </w:p>
          <w:p w:rsidR="00313855" w:rsidRPr="006F7391" w:rsidRDefault="00313855" w:rsidP="00313855">
            <w:pPr>
              <w:jc w:val="center"/>
              <w:rPr>
                <w:color w:val="FF0000"/>
              </w:rPr>
            </w:pPr>
            <w:r>
              <w:t xml:space="preserve"> 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1-1002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718506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2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D66025" w:rsidRDefault="00313855" w:rsidP="00313855">
            <w:pPr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ind w:left="57"/>
              <w:contextualSpacing/>
              <w:jc w:val="center"/>
            </w:pPr>
            <w:r>
              <w:t>1-436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127536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D66025" w:rsidRDefault="00313855" w:rsidP="00313855">
            <w:pPr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ind w:left="57"/>
              <w:contextualSpacing/>
              <w:jc w:val="center"/>
            </w:pPr>
            <w:r>
              <w:t>1-615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>260990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D66025" w:rsidRDefault="00313855" w:rsidP="00313855">
            <w:pPr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ind w:left="57"/>
              <w:contextualSpacing/>
              <w:jc w:val="center"/>
            </w:pPr>
            <w:r>
              <w:t>528-615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70100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D66025" w:rsidRDefault="00313855" w:rsidP="00313855">
            <w:pPr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Верхне-Ангарский</w:t>
            </w:r>
            <w:proofErr w:type="spellEnd"/>
            <w:r>
              <w:t xml:space="preserve">»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ind w:left="57"/>
              <w:contextualSpacing/>
            </w:pPr>
            <w:r>
              <w:t>321, 322, 347, 348, 372, 391, 429, 444, 458, 473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2046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D66025" w:rsidRDefault="00313855" w:rsidP="00313855">
            <w:pPr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1-878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contextualSpacing/>
              <w:jc w:val="center"/>
            </w:pPr>
            <w:r>
              <w:t xml:space="preserve">456587 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D66025" w:rsidRDefault="00313855" w:rsidP="00313855">
            <w:pPr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r>
              <w:t>в т.ч. заказник «</w:t>
            </w:r>
            <w:proofErr w:type="spellStart"/>
            <w:r>
              <w:t>Фролихинский</w:t>
            </w:r>
            <w:proofErr w:type="spellEnd"/>
            <w:r>
              <w:t>»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511-516, 521, 525, 532-545, 551-557, 563-564, 569-572, 578-609, 610ч-613ч, 614-624, 630ч-633ч, 634-640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Default="00313855" w:rsidP="00313855">
            <w:pPr>
              <w:contextualSpacing/>
              <w:jc w:val="center"/>
            </w:pPr>
            <w:r>
              <w:t>39100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2"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855" w:rsidRPr="00D66025" w:rsidRDefault="00313855" w:rsidP="00313855">
            <w:pPr>
              <w:jc w:val="center"/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ind w:left="57"/>
              <w:contextualSpacing/>
              <w:jc w:val="center"/>
            </w:pPr>
            <w:r>
              <w:t>1-66,73-77,84-87,111-116,140,159-162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spacing w:line="314" w:lineRule="exact"/>
              <w:contextualSpacing/>
              <w:jc w:val="center"/>
            </w:pPr>
            <w:r>
              <w:t>90700</w:t>
            </w:r>
          </w:p>
        </w:tc>
      </w:tr>
      <w:tr w:rsidR="00313855" w:rsidRPr="00B65211" w:rsidTr="00313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D66025" w:rsidRDefault="00313855" w:rsidP="00313855">
            <w:pPr>
              <w:jc w:val="center"/>
            </w:pPr>
          </w:p>
        </w:tc>
        <w:tc>
          <w:tcPr>
            <w:tcW w:w="2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175089" w:rsidRDefault="00313855" w:rsidP="00313855">
            <w:pPr>
              <w:spacing w:line="314" w:lineRule="exact"/>
              <w:contextualSpacing/>
              <w:jc w:val="center"/>
            </w:pPr>
            <w:r>
              <w:t>Всего по лесничеству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55" w:rsidRPr="00B65211" w:rsidRDefault="00313855" w:rsidP="00313855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175089">
              <w:t>1654319</w:t>
            </w:r>
          </w:p>
        </w:tc>
      </w:tr>
    </w:tbl>
    <w:p w:rsidR="00172CE1" w:rsidRPr="00545B56" w:rsidRDefault="00545B56" w:rsidP="00295378">
      <w:pPr>
        <w:pStyle w:val="af7"/>
        <w:ind w:left="0"/>
        <w:jc w:val="both"/>
        <w:rPr>
          <w:rFonts w:ascii="Times New Roman" w:hAnsi="Times New Roman" w:cs="Times New Roman"/>
        </w:rPr>
      </w:pPr>
      <w:r w:rsidRPr="00545B56">
        <w:rPr>
          <w:rFonts w:ascii="Times New Roman" w:hAnsi="Times New Roman" w:cs="Times New Roman"/>
          <w:color w:val="000000"/>
        </w:rPr>
        <w:t xml:space="preserve">                  </w:t>
      </w:r>
      <w:r w:rsidR="00172CE1" w:rsidRPr="00545B56">
        <w:rPr>
          <w:rFonts w:ascii="Times New Roman" w:hAnsi="Times New Roman" w:cs="Times New Roman"/>
          <w:color w:val="000000"/>
        </w:rPr>
        <w:t xml:space="preserve">Примечание: в соответствии с  </w:t>
      </w:r>
      <w:r w:rsidR="00172CE1" w:rsidRPr="00545B56">
        <w:rPr>
          <w:rFonts w:ascii="Times New Roman" w:hAnsi="Times New Roman" w:cs="Times New Roman"/>
        </w:rPr>
        <w:t xml:space="preserve">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="00172CE1" w:rsidRPr="00545B56">
          <w:rPr>
            <w:rFonts w:ascii="Times New Roman" w:hAnsi="Times New Roman" w:cs="Times New Roman"/>
          </w:rPr>
          <w:t>2001 г</w:t>
        </w:r>
      </w:smartTag>
      <w:r w:rsidR="00172CE1" w:rsidRPr="00545B56">
        <w:rPr>
          <w:rFonts w:ascii="Times New Roman" w:hAnsi="Times New Roman" w:cs="Times New Roman"/>
        </w:rPr>
        <w:t>. № 643 «О перечне видов деятельности, запрещенных в Центральной экологической зоне Байкальской природной территории» в границах ЦЭЗ:</w:t>
      </w:r>
    </w:p>
    <w:p w:rsidR="00172CE1" w:rsidRPr="00295378" w:rsidRDefault="00313855" w:rsidP="00295378">
      <w:pPr>
        <w:pStyle w:val="af7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 w:rsidR="00172CE1" w:rsidRPr="00295378">
        <w:rPr>
          <w:rFonts w:ascii="Times New Roman" w:hAnsi="Times New Roman" w:cs="Times New Roman"/>
          <w:color w:val="000000"/>
          <w:vertAlign w:val="superscript"/>
        </w:rPr>
        <w:t>1</w:t>
      </w:r>
      <w:r w:rsidR="00172CE1" w:rsidRPr="00295378">
        <w:rPr>
          <w:rFonts w:ascii="Times New Roman" w:hAnsi="Times New Roman" w:cs="Times New Roman"/>
          <w:color w:val="000000"/>
        </w:rPr>
        <w:t xml:space="preserve"> - Заготовка древесины  только гражданами для собственных нужд; </w:t>
      </w:r>
    </w:p>
    <w:p w:rsidR="00172CE1" w:rsidRPr="00295378" w:rsidRDefault="00313855" w:rsidP="00295378">
      <w:pPr>
        <w:pStyle w:val="af7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172CE1" w:rsidRPr="00295378">
        <w:rPr>
          <w:rFonts w:ascii="Times New Roman" w:hAnsi="Times New Roman" w:cs="Times New Roman"/>
          <w:vertAlign w:val="superscript"/>
        </w:rPr>
        <w:t>2</w:t>
      </w:r>
      <w:r w:rsidR="00172CE1" w:rsidRPr="00295378">
        <w:rPr>
          <w:rFonts w:ascii="Times New Roman" w:hAnsi="Times New Roman" w:cs="Times New Roman"/>
        </w:rPr>
        <w:t>- Запрещается разведка и разработка новых месторождений, ранее не затрон</w:t>
      </w:r>
      <w:r w:rsidR="00295378" w:rsidRPr="00295378">
        <w:rPr>
          <w:rFonts w:ascii="Times New Roman" w:hAnsi="Times New Roman" w:cs="Times New Roman"/>
        </w:rPr>
        <w:t>утых эксплуатационными работами;</w:t>
      </w:r>
    </w:p>
    <w:p w:rsidR="00172CE1" w:rsidRPr="00545B56" w:rsidRDefault="00313855" w:rsidP="00295378">
      <w:pPr>
        <w:pStyle w:val="af7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172CE1" w:rsidRPr="00295378">
        <w:rPr>
          <w:rFonts w:ascii="Times New Roman" w:hAnsi="Times New Roman" w:cs="Times New Roman"/>
          <w:vertAlign w:val="superscript"/>
        </w:rPr>
        <w:t>3</w:t>
      </w:r>
      <w:r w:rsidR="00172CE1" w:rsidRPr="00295378">
        <w:rPr>
          <w:rFonts w:ascii="Times New Roman" w:hAnsi="Times New Roman" w:cs="Times New Roman"/>
        </w:rPr>
        <w:t>- Переработка древесины запрещена.</w:t>
      </w:r>
    </w:p>
    <w:p w:rsidR="004B19CC" w:rsidRDefault="00313855" w:rsidP="00313855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4B19CC" w:rsidRPr="00545B56">
        <w:rPr>
          <w:rFonts w:ascii="Times New Roman" w:hAnsi="Times New Roman"/>
        </w:rPr>
        <w:t>огласно положения о государственном природном биологическом заказнике регионального значения «</w:t>
      </w:r>
      <w:proofErr w:type="spellStart"/>
      <w:r w:rsidR="004B19CC" w:rsidRPr="00545B56">
        <w:rPr>
          <w:rFonts w:ascii="Times New Roman" w:hAnsi="Times New Roman"/>
        </w:rPr>
        <w:t>Верхне-Ангарский</w:t>
      </w:r>
      <w:proofErr w:type="spellEnd"/>
      <w:r w:rsidR="004B19CC" w:rsidRPr="00545B56">
        <w:rPr>
          <w:rFonts w:ascii="Times New Roman" w:hAnsi="Times New Roman"/>
        </w:rPr>
        <w:t>»</w:t>
      </w:r>
      <w:r>
        <w:rPr>
          <w:rFonts w:ascii="Times New Roman" w:hAnsi="Times New Roman"/>
        </w:rPr>
        <w:t>:</w:t>
      </w:r>
      <w:r w:rsidR="004B19CC" w:rsidRPr="00545B56">
        <w:rPr>
          <w:rFonts w:ascii="Times New Roman" w:hAnsi="Times New Roman"/>
        </w:rPr>
        <w:t xml:space="preserve"> </w:t>
      </w:r>
    </w:p>
    <w:p w:rsidR="00313855" w:rsidRDefault="00313855" w:rsidP="00313855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313855" w:rsidRDefault="00313855" w:rsidP="00313855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313855" w:rsidRDefault="00313855" w:rsidP="00313855">
      <w:pPr>
        <w:pStyle w:val="af7"/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положения о государственном природном биологическом заказнике федерального значения «</w:t>
      </w:r>
      <w:proofErr w:type="spellStart"/>
      <w:r>
        <w:rPr>
          <w:rFonts w:ascii="Times New Roman" w:hAnsi="Times New Roman"/>
          <w:sz w:val="24"/>
          <w:szCs w:val="24"/>
        </w:rPr>
        <w:t>Фролихинский</w:t>
      </w:r>
      <w:proofErr w:type="spellEnd"/>
      <w:r>
        <w:rPr>
          <w:rFonts w:ascii="Times New Roman" w:hAnsi="Times New Roman"/>
          <w:sz w:val="24"/>
          <w:szCs w:val="24"/>
        </w:rPr>
        <w:t>»:</w:t>
      </w:r>
    </w:p>
    <w:p w:rsidR="00FD1F1B" w:rsidRDefault="00FD1F1B" w:rsidP="00313855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8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313855" w:rsidRDefault="00313855" w:rsidP="00313855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FD1F1B"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 или Минприроды России.</w:t>
      </w:r>
    </w:p>
    <w:p w:rsidR="00FD1F1B" w:rsidRPr="00FD1F1B" w:rsidRDefault="00FD1F1B" w:rsidP="00313855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– разрешенные виды деятельности только гражданами для собственных нужд.</w:t>
      </w:r>
    </w:p>
    <w:p w:rsidR="00313855" w:rsidRDefault="00313855" w:rsidP="00313855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545B56" w:rsidRPr="00545B56" w:rsidRDefault="00545B56" w:rsidP="00295378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45B56">
        <w:rPr>
          <w:rFonts w:ascii="Times New Roman" w:hAnsi="Times New Roman" w:cs="Times New Roman"/>
          <w:color w:val="000000"/>
        </w:rPr>
        <w:t>*</w:t>
      </w:r>
      <w:r w:rsidR="005528C1">
        <w:rPr>
          <w:rFonts w:ascii="Times New Roman" w:hAnsi="Times New Roman" w:cs="Times New Roman"/>
          <w:color w:val="000000"/>
          <w:vertAlign w:val="superscript"/>
        </w:rPr>
        <w:t>8</w:t>
      </w:r>
      <w:r w:rsidRPr="00545B56">
        <w:rPr>
          <w:rFonts w:ascii="Times New Roman" w:hAnsi="Times New Roman" w:cs="Times New Roman"/>
        </w:rPr>
        <w:t xml:space="preserve"> </w:t>
      </w:r>
      <w:r w:rsidR="005528C1">
        <w:rPr>
          <w:rFonts w:ascii="Times New Roman" w:hAnsi="Times New Roman" w:cs="Times New Roman"/>
        </w:rPr>
        <w:t>–</w:t>
      </w:r>
      <w:r w:rsidRPr="00545B56">
        <w:rPr>
          <w:rFonts w:ascii="Times New Roman" w:hAnsi="Times New Roman" w:cs="Times New Roman"/>
        </w:rPr>
        <w:t xml:space="preserve"> </w:t>
      </w:r>
      <w:r w:rsidR="005528C1">
        <w:rPr>
          <w:rFonts w:ascii="Times New Roman" w:hAnsi="Times New Roman" w:cs="Times New Roman"/>
        </w:rPr>
        <w:t xml:space="preserve">В соответствии с п. 3 ст. 109 Лесного кодекса РФ </w:t>
      </w:r>
      <w:r w:rsidRPr="00545B56">
        <w:rPr>
          <w:rFonts w:ascii="Times New Roman" w:hAnsi="Times New Roman" w:cs="Times New Roman"/>
        </w:rPr>
        <w:t xml:space="preserve">допускается использование резервных лесов без проведения рубок лесных насаждений. Проведение рубок лесных насаждений в резервных лесах допускается после их отнесения к эксплуатационным лесам или защитным лесам, за исключением случаев проведения рубок лесных насаждений в резервных лесах при выполнении работ по геологическому изучению недр и заготовке гражданами древесины для собственных нужд </w:t>
      </w:r>
    </w:p>
    <w:p w:rsidR="004B19CC" w:rsidRPr="00545B56" w:rsidRDefault="004B19CC" w:rsidP="00545B56">
      <w:pPr>
        <w:jc w:val="both"/>
        <w:rPr>
          <w:color w:val="000000"/>
        </w:rPr>
      </w:pPr>
    </w:p>
    <w:p w:rsidR="00172CE1" w:rsidRPr="004B19CC" w:rsidRDefault="00172CE1" w:rsidP="004B19CC">
      <w:pPr>
        <w:pStyle w:val="af7"/>
        <w:spacing w:line="280" w:lineRule="exact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72CE1" w:rsidRPr="00A4305E" w:rsidRDefault="00172CE1" w:rsidP="00A4305E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305E">
        <w:rPr>
          <w:rFonts w:ascii="Times New Roman" w:hAnsi="Times New Roman" w:cs="Times New Roman"/>
          <w:sz w:val="28"/>
          <w:szCs w:val="28"/>
        </w:rPr>
        <w:t>Внести до</w:t>
      </w:r>
      <w:r w:rsidR="00A4305E">
        <w:rPr>
          <w:rFonts w:ascii="Times New Roman" w:hAnsi="Times New Roman" w:cs="Times New Roman"/>
          <w:sz w:val="28"/>
          <w:szCs w:val="28"/>
        </w:rPr>
        <w:t>полнения и изменения в таблицу 8</w:t>
      </w:r>
      <w:r w:rsidRPr="00A4305E">
        <w:rPr>
          <w:rFonts w:ascii="Times New Roman" w:hAnsi="Times New Roman" w:cs="Times New Roman"/>
          <w:sz w:val="28"/>
          <w:szCs w:val="28"/>
        </w:rPr>
        <w:t xml:space="preserve"> </w:t>
      </w:r>
      <w:r w:rsidR="00C53C4E" w:rsidRPr="00C53C4E">
        <w:rPr>
          <w:rFonts w:ascii="Times New Roman" w:hAnsi="Times New Roman" w:cs="Times New Roman"/>
          <w:sz w:val="28"/>
          <w:szCs w:val="28"/>
        </w:rPr>
        <w:t>«Ежегодный допустимый объем изъятия древесины в средневозрастных, приспевающих, спелых, перестойных лесных насаждениях при уходе за лесами»</w:t>
      </w:r>
      <w:r w:rsidR="00C53C4E" w:rsidRPr="00A4305E">
        <w:rPr>
          <w:rFonts w:ascii="Times New Roman" w:hAnsi="Times New Roman" w:cs="Times New Roman"/>
          <w:sz w:val="28"/>
          <w:szCs w:val="28"/>
        </w:rPr>
        <w:t xml:space="preserve"> </w:t>
      </w:r>
      <w:r w:rsidRPr="00A4305E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C53C4E">
        <w:rPr>
          <w:rFonts w:ascii="Times New Roman" w:hAnsi="Times New Roman" w:cs="Times New Roman"/>
          <w:sz w:val="28"/>
          <w:szCs w:val="28"/>
        </w:rPr>
        <w:t>.</w:t>
      </w:r>
      <w:r w:rsidRPr="00A4305E">
        <w:rPr>
          <w:rFonts w:ascii="Times New Roman" w:hAnsi="Times New Roman" w:cs="Times New Roman"/>
          <w:sz w:val="28"/>
          <w:szCs w:val="28"/>
        </w:rPr>
        <w:t xml:space="preserve"> </w:t>
      </w:r>
      <w:r w:rsidR="00C53C4E">
        <w:rPr>
          <w:rFonts w:ascii="Times New Roman" w:hAnsi="Times New Roman" w:cs="Times New Roman"/>
          <w:sz w:val="28"/>
          <w:szCs w:val="28"/>
        </w:rPr>
        <w:t>Т</w:t>
      </w:r>
      <w:r w:rsidR="00A4305E">
        <w:rPr>
          <w:rFonts w:ascii="Times New Roman" w:hAnsi="Times New Roman" w:cs="Times New Roman"/>
          <w:sz w:val="28"/>
          <w:szCs w:val="28"/>
        </w:rPr>
        <w:t>аблицу 8</w:t>
      </w:r>
      <w:r w:rsidRPr="00A4305E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172CE1" w:rsidRDefault="00172CE1" w:rsidP="00172CE1">
      <w:pPr>
        <w:pStyle w:val="af7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72CE1" w:rsidRDefault="00172CE1" w:rsidP="00172CE1">
      <w:pPr>
        <w:pStyle w:val="af7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72CE1" w:rsidRPr="00D83A43" w:rsidRDefault="00172CE1" w:rsidP="00172CE1">
      <w:pPr>
        <w:spacing w:line="310" w:lineRule="exact"/>
        <w:jc w:val="right"/>
        <w:rPr>
          <w:sz w:val="28"/>
          <w:szCs w:val="28"/>
        </w:rPr>
      </w:pPr>
      <w:r w:rsidRPr="00D83A43">
        <w:rPr>
          <w:sz w:val="28"/>
          <w:szCs w:val="28"/>
        </w:rPr>
        <w:t>Таблица 8</w:t>
      </w:r>
    </w:p>
    <w:p w:rsidR="00172CE1" w:rsidRDefault="00172CE1" w:rsidP="00172CE1">
      <w:pPr>
        <w:spacing w:line="310" w:lineRule="exact"/>
        <w:jc w:val="right"/>
        <w:rPr>
          <w:sz w:val="28"/>
          <w:szCs w:val="28"/>
        </w:rPr>
      </w:pPr>
    </w:p>
    <w:p w:rsidR="00C53C4E" w:rsidRPr="00D83A43" w:rsidRDefault="00C53C4E" w:rsidP="00C53C4E">
      <w:pPr>
        <w:spacing w:line="310" w:lineRule="exact"/>
        <w:jc w:val="center"/>
        <w:rPr>
          <w:sz w:val="28"/>
          <w:szCs w:val="28"/>
        </w:rPr>
      </w:pPr>
      <w:r w:rsidRPr="00C53C4E">
        <w:rPr>
          <w:sz w:val="28"/>
          <w:szCs w:val="28"/>
        </w:rPr>
        <w:t>Ежегодный допустимый объем изъятия древесины в средневозрастных, приспевающих,</w:t>
      </w:r>
      <w:r>
        <w:rPr>
          <w:sz w:val="28"/>
          <w:szCs w:val="28"/>
        </w:rPr>
        <w:t xml:space="preserve"> </w:t>
      </w:r>
      <w:r w:rsidRPr="00C53C4E">
        <w:rPr>
          <w:sz w:val="28"/>
          <w:szCs w:val="28"/>
        </w:rPr>
        <w:t>спелых, перестойных лесных насаждениях при уходе за лесами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2330"/>
        <w:gridCol w:w="903"/>
        <w:gridCol w:w="798"/>
        <w:gridCol w:w="259"/>
        <w:gridCol w:w="539"/>
        <w:gridCol w:w="453"/>
        <w:gridCol w:w="1551"/>
        <w:gridCol w:w="900"/>
        <w:gridCol w:w="1093"/>
      </w:tblGrid>
      <w:tr w:rsidR="00A4305E" w:rsidRPr="00D83A43" w:rsidTr="00A4305E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№№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proofErr w:type="spellStart"/>
            <w:r w:rsidRPr="00D83A43">
              <w:rPr>
                <w:sz w:val="26"/>
                <w:szCs w:val="26"/>
              </w:rPr>
              <w:t>п</w:t>
            </w:r>
            <w:proofErr w:type="spellEnd"/>
            <w:r w:rsidRPr="00D83A43">
              <w:rPr>
                <w:sz w:val="26"/>
                <w:szCs w:val="26"/>
              </w:rPr>
              <w:t>/</w:t>
            </w:r>
            <w:proofErr w:type="spellStart"/>
            <w:r w:rsidRPr="00D83A4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Показатели</w:t>
            </w:r>
          </w:p>
        </w:tc>
        <w:tc>
          <w:tcPr>
            <w:tcW w:w="903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Един. </w:t>
            </w:r>
            <w:proofErr w:type="spellStart"/>
            <w:r w:rsidRPr="00D83A43">
              <w:rPr>
                <w:sz w:val="26"/>
                <w:szCs w:val="26"/>
              </w:rPr>
              <w:t>изм</w:t>
            </w:r>
            <w:proofErr w:type="spellEnd"/>
            <w:r w:rsidRPr="00D83A43">
              <w:rPr>
                <w:sz w:val="26"/>
                <w:szCs w:val="26"/>
              </w:rPr>
              <w:t>.</w:t>
            </w:r>
          </w:p>
        </w:tc>
        <w:tc>
          <w:tcPr>
            <w:tcW w:w="4500" w:type="dxa"/>
            <w:gridSpan w:val="6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Виды ухода за лесом</w:t>
            </w:r>
          </w:p>
        </w:tc>
        <w:tc>
          <w:tcPr>
            <w:tcW w:w="1093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Итого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A4305E" w:rsidRPr="00D83A43" w:rsidTr="009779F3">
        <w:trPr>
          <w:trHeight w:val="1240"/>
        </w:trPr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3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57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прореживания</w:t>
            </w:r>
          </w:p>
        </w:tc>
        <w:tc>
          <w:tcPr>
            <w:tcW w:w="992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проходные рубки</w:t>
            </w:r>
          </w:p>
        </w:tc>
        <w:tc>
          <w:tcPr>
            <w:tcW w:w="1551" w:type="dxa"/>
          </w:tcPr>
          <w:p w:rsidR="00A4305E" w:rsidRPr="00D83A43" w:rsidRDefault="00A4305E" w:rsidP="00A4305E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рубки реконструкции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рубка единичных </w:t>
            </w:r>
            <w:proofErr w:type="spellStart"/>
            <w:r w:rsidRPr="00D83A43">
              <w:rPr>
                <w:sz w:val="26"/>
                <w:szCs w:val="26"/>
              </w:rPr>
              <w:t>де-ревьев</w:t>
            </w:r>
            <w:proofErr w:type="spellEnd"/>
          </w:p>
        </w:tc>
        <w:tc>
          <w:tcPr>
            <w:tcW w:w="1093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9779F3">
        <w:tc>
          <w:tcPr>
            <w:tcW w:w="535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</w:t>
            </w:r>
          </w:p>
        </w:tc>
        <w:tc>
          <w:tcPr>
            <w:tcW w:w="1057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</w:t>
            </w:r>
          </w:p>
        </w:tc>
        <w:tc>
          <w:tcPr>
            <w:tcW w:w="1551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7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</w:t>
            </w:r>
          </w:p>
        </w:tc>
      </w:tr>
      <w:tr w:rsidR="00A4305E" w:rsidRPr="00D83A43" w:rsidTr="00031328">
        <w:tc>
          <w:tcPr>
            <w:tcW w:w="9361" w:type="dxa"/>
            <w:gridSpan w:val="10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Группа пород – Хвойные  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- Сосна</w:t>
            </w:r>
          </w:p>
        </w:tc>
      </w:tr>
      <w:tr w:rsidR="00A4305E" w:rsidRPr="00D83A43" w:rsidTr="00A4305E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397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1263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37388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387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39</w:t>
            </w:r>
            <w:r w:rsidR="00CB4BCD">
              <w:rPr>
                <w:sz w:val="26"/>
                <w:szCs w:val="26"/>
              </w:rPr>
              <w:t>435</w:t>
            </w: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60</w:t>
            </w:r>
            <w:r w:rsidR="00031328">
              <w:rPr>
                <w:sz w:val="26"/>
                <w:szCs w:val="26"/>
              </w:rPr>
              <w:t>,</w:t>
            </w:r>
            <w:r w:rsidRPr="00D83A43">
              <w:rPr>
                <w:sz w:val="26"/>
                <w:szCs w:val="26"/>
              </w:rPr>
              <w:t>3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6409,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="00CB4BCD">
              <w:rPr>
                <w:sz w:val="26"/>
                <w:szCs w:val="26"/>
              </w:rPr>
              <w:t>92,2</w:t>
            </w:r>
          </w:p>
        </w:tc>
      </w:tr>
      <w:tr w:rsidR="00A4305E" w:rsidRPr="00D83A43" w:rsidTr="00A4305E">
        <w:tc>
          <w:tcPr>
            <w:tcW w:w="535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A4305E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26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63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451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39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</w:t>
            </w:r>
            <w:r w:rsidR="00CB4BCD">
              <w:rPr>
                <w:sz w:val="26"/>
                <w:szCs w:val="26"/>
              </w:rPr>
              <w:t>79</w:t>
            </w: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 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</w:t>
            </w:r>
            <w:r w:rsidR="00A4305E" w:rsidRPr="00D83A43">
              <w:rPr>
                <w:sz w:val="26"/>
                <w:szCs w:val="26"/>
              </w:rPr>
              <w:t>0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B4BCD">
              <w:rPr>
                <w:sz w:val="26"/>
                <w:szCs w:val="26"/>
              </w:rPr>
              <w:t>4,0</w:t>
            </w: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9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</w:t>
            </w:r>
            <w:r w:rsidR="00031328">
              <w:rPr>
                <w:sz w:val="26"/>
                <w:szCs w:val="26"/>
              </w:rPr>
              <w:t>,</w:t>
            </w:r>
            <w:r w:rsidRPr="00D83A43">
              <w:rPr>
                <w:sz w:val="26"/>
                <w:szCs w:val="26"/>
              </w:rPr>
              <w:t>7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</w:t>
            </w:r>
            <w:r w:rsidR="00A4305E" w:rsidRPr="00D83A43">
              <w:rPr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B4BCD">
              <w:rPr>
                <w:sz w:val="26"/>
                <w:szCs w:val="26"/>
              </w:rPr>
              <w:t>1,2</w:t>
            </w: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B4BCD">
              <w:rPr>
                <w:sz w:val="26"/>
                <w:szCs w:val="26"/>
              </w:rPr>
              <w:t>7,0</w:t>
            </w:r>
          </w:p>
        </w:tc>
      </w:tr>
      <w:tr w:rsidR="00031328" w:rsidRPr="00D83A43" w:rsidTr="00031328">
        <w:trPr>
          <w:trHeight w:val="380"/>
        </w:trPr>
        <w:tc>
          <w:tcPr>
            <w:tcW w:w="9361" w:type="dxa"/>
            <w:gridSpan w:val="10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- Лиственница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</w:t>
            </w:r>
            <w:r w:rsidRPr="00D83A43">
              <w:rPr>
                <w:sz w:val="26"/>
                <w:szCs w:val="26"/>
              </w:rPr>
              <w:lastRenderedPageBreak/>
              <w:t>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lastRenderedPageBreak/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354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3388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107280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776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111798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lastRenderedPageBreak/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15472,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</w:t>
            </w:r>
            <w:r w:rsidR="00CB4BCD">
              <w:rPr>
                <w:sz w:val="26"/>
                <w:szCs w:val="26"/>
              </w:rPr>
              <w:t>44,0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24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169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638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77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908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  <w:u w:val="single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B4BCD">
              <w:rPr>
                <w:sz w:val="26"/>
                <w:szCs w:val="26"/>
              </w:rPr>
              <w:t>3,0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A4305E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B4BCD">
              <w:rPr>
                <w:sz w:val="26"/>
                <w:szCs w:val="26"/>
              </w:rPr>
              <w:t>7,1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20,8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93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– Ель, пихта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16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11284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11300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1719,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237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9.4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93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– Кедр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89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104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lastRenderedPageBreak/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</w:tr>
      <w:tr w:rsidR="00A4305E" w:rsidRPr="00D83A43" w:rsidTr="00031328">
        <w:tc>
          <w:tcPr>
            <w:tcW w:w="9361" w:type="dxa"/>
            <w:gridSpan w:val="10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Итого хвойных: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840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4682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155952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1163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162637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23601,</w:t>
            </w:r>
            <w:r w:rsidR="00A4305E" w:rsidRPr="00D83A43">
              <w:rPr>
                <w:sz w:val="26"/>
                <w:szCs w:val="26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</w:t>
            </w:r>
            <w:r w:rsidR="00A4305E" w:rsidRPr="00D83A43">
              <w:rPr>
                <w:sz w:val="26"/>
                <w:szCs w:val="26"/>
              </w:rPr>
              <w:t>0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23862,3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56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234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1325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116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1731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5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66,9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A4305E" w:rsidRPr="00D83A43">
              <w:rPr>
                <w:sz w:val="26"/>
                <w:szCs w:val="26"/>
              </w:rPr>
              <w:t>4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8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56,9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9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</w:t>
            </w:r>
            <w:r w:rsidR="00A4305E" w:rsidRPr="00D83A43">
              <w:rPr>
                <w:sz w:val="26"/>
                <w:szCs w:val="26"/>
              </w:rPr>
              <w:t>4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</w:t>
            </w:r>
            <w:r w:rsidR="00A4305E" w:rsidRPr="00D83A43">
              <w:rPr>
                <w:sz w:val="26"/>
                <w:szCs w:val="26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6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rPr>
          <w:trHeight w:val="380"/>
        </w:trPr>
        <w:tc>
          <w:tcPr>
            <w:tcW w:w="9361" w:type="dxa"/>
            <w:gridSpan w:val="10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Группа пород - Мягколиственные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– Береза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91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408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14632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37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15168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</w:t>
            </w:r>
            <w:r w:rsidR="00031328">
              <w:rPr>
                <w:sz w:val="26"/>
                <w:szCs w:val="26"/>
              </w:rPr>
              <w:t>996,</w:t>
            </w:r>
            <w:r w:rsidRPr="00D83A43">
              <w:rPr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2007,</w:t>
            </w:r>
            <w:r w:rsidR="00CB4BCD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27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460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</w:t>
            </w:r>
            <w:r w:rsidR="00CB4BCD">
              <w:rPr>
                <w:sz w:val="26"/>
                <w:szCs w:val="26"/>
              </w:rPr>
              <w:t>2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CB4BCD">
              <w:rPr>
                <w:sz w:val="26"/>
                <w:szCs w:val="26"/>
              </w:rPr>
              <w:t>9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c>
          <w:tcPr>
            <w:tcW w:w="9361" w:type="dxa"/>
            <w:gridSpan w:val="10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– Осина, тополь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89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143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14758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14990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2344,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2351,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9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390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405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</w:tr>
      <w:tr w:rsidR="00A4305E" w:rsidRPr="00D83A43" w:rsidTr="00031328">
        <w:tc>
          <w:tcPr>
            <w:tcW w:w="9361" w:type="dxa"/>
            <w:gridSpan w:val="10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Преобладающая порода – </w:t>
            </w:r>
            <w:proofErr w:type="spellStart"/>
            <w:r w:rsidRPr="00D83A43">
              <w:rPr>
                <w:sz w:val="26"/>
                <w:szCs w:val="26"/>
              </w:rPr>
              <w:t>Чозения</w:t>
            </w:r>
            <w:proofErr w:type="spellEnd"/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172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172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</w:t>
            </w:r>
            <w:r w:rsidR="00031328">
              <w:rPr>
                <w:sz w:val="26"/>
                <w:szCs w:val="26"/>
              </w:rPr>
              <w:t>,</w:t>
            </w:r>
            <w:r w:rsidRPr="00D83A43">
              <w:rPr>
                <w:sz w:val="26"/>
                <w:szCs w:val="26"/>
              </w:rPr>
              <w:t>7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A4305E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</w:tr>
      <w:tr w:rsidR="00A4305E" w:rsidRPr="00D83A43" w:rsidTr="00031328">
        <w:trPr>
          <w:trHeight w:val="380"/>
        </w:trPr>
        <w:tc>
          <w:tcPr>
            <w:tcW w:w="9361" w:type="dxa"/>
            <w:gridSpan w:val="10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Итого </w:t>
            </w:r>
            <w:proofErr w:type="spellStart"/>
            <w:r w:rsidRPr="00D83A43">
              <w:rPr>
                <w:sz w:val="26"/>
                <w:szCs w:val="26"/>
              </w:rPr>
              <w:t>мягколиственных</w:t>
            </w:r>
            <w:proofErr w:type="spellEnd"/>
            <w:r w:rsidRPr="00D83A43">
              <w:rPr>
                <w:sz w:val="26"/>
                <w:szCs w:val="26"/>
              </w:rPr>
              <w:t>: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352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551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29390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37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30330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</w:t>
            </w:r>
            <w:r w:rsidR="00A4305E" w:rsidRPr="00D83A43">
              <w:rPr>
                <w:sz w:val="26"/>
                <w:szCs w:val="26"/>
              </w:rPr>
              <w:t>5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4340,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4365,1</w:t>
            </w:r>
          </w:p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r w:rsidRPr="00D83A43">
              <w:rPr>
                <w:sz w:val="26"/>
                <w:szCs w:val="26"/>
              </w:rPr>
              <w:t>повторяе-мости</w:t>
            </w:r>
            <w:proofErr w:type="spellEnd"/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24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36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850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914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lastRenderedPageBreak/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9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</w:t>
            </w:r>
            <w:r w:rsidR="00CB4BCD">
              <w:rPr>
                <w:sz w:val="26"/>
                <w:szCs w:val="26"/>
              </w:rPr>
              <w:t>7</w:t>
            </w:r>
          </w:p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</w:t>
            </w:r>
            <w:r w:rsidR="00A4305E" w:rsidRPr="00D83A43">
              <w:rPr>
                <w:sz w:val="26"/>
                <w:szCs w:val="26"/>
              </w:rPr>
              <w:t>5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</w:t>
            </w:r>
            <w:r w:rsidR="00CB4BCD">
              <w:rPr>
                <w:sz w:val="26"/>
                <w:szCs w:val="26"/>
              </w:rPr>
              <w:t>7</w:t>
            </w:r>
          </w:p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A4305E" w:rsidRPr="00D83A43">
              <w:rPr>
                <w:sz w:val="26"/>
                <w:szCs w:val="26"/>
              </w:rPr>
              <w:t>8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</w:t>
            </w:r>
            <w:r w:rsidR="00A4305E" w:rsidRPr="00D83A43">
              <w:rPr>
                <w:sz w:val="26"/>
                <w:szCs w:val="26"/>
              </w:rPr>
              <w:t>1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9361" w:type="dxa"/>
            <w:gridSpan w:val="10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Итого по лесничеству: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лесоводствен-ным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1192</w:t>
            </w:r>
          </w:p>
        </w:tc>
        <w:tc>
          <w:tcPr>
            <w:tcW w:w="798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5233</w:t>
            </w:r>
          </w:p>
        </w:tc>
        <w:tc>
          <w:tcPr>
            <w:tcW w:w="2004" w:type="dxa"/>
            <w:gridSpan w:val="2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185342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1200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192967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222,</w:t>
            </w:r>
            <w:r w:rsidR="00A4305E" w:rsidRPr="00D83A43">
              <w:rPr>
                <w:sz w:val="26"/>
                <w:szCs w:val="26"/>
              </w:rPr>
              <w:t>5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27942,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28227,4</w:t>
            </w:r>
          </w:p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</w:tr>
      <w:tr w:rsidR="00031328" w:rsidRPr="00D83A43" w:rsidTr="00031328">
        <w:tc>
          <w:tcPr>
            <w:tcW w:w="535" w:type="dxa"/>
            <w:vMerge w:val="restart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80</w:t>
            </w:r>
          </w:p>
        </w:tc>
        <w:tc>
          <w:tcPr>
            <w:tcW w:w="798" w:type="dxa"/>
            <w:gridSpan w:val="2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270</w:t>
            </w:r>
          </w:p>
        </w:tc>
        <w:tc>
          <w:tcPr>
            <w:tcW w:w="2004" w:type="dxa"/>
            <w:gridSpan w:val="2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2175</w:t>
            </w:r>
          </w:p>
        </w:tc>
        <w:tc>
          <w:tcPr>
            <w:tcW w:w="900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120</w:t>
            </w:r>
          </w:p>
        </w:tc>
        <w:tc>
          <w:tcPr>
            <w:tcW w:w="1093" w:type="dxa"/>
          </w:tcPr>
          <w:p w:rsidR="00031328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2645</w:t>
            </w: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gridSpan w:val="2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Pr="00D83A43">
              <w:rPr>
                <w:sz w:val="26"/>
                <w:szCs w:val="26"/>
              </w:rPr>
              <w:t>7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</w:t>
            </w:r>
            <w:r w:rsidRPr="00D83A43">
              <w:rPr>
                <w:sz w:val="26"/>
                <w:szCs w:val="26"/>
              </w:rPr>
              <w:t>4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</w:t>
            </w:r>
            <w:r w:rsidRPr="00D83A43">
              <w:rPr>
                <w:sz w:val="26"/>
                <w:szCs w:val="26"/>
              </w:rPr>
              <w:t>2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Pr="00D83A43">
              <w:rPr>
                <w:sz w:val="26"/>
                <w:szCs w:val="26"/>
              </w:rPr>
              <w:t>3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031328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115,6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A4305E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тыс.м</w:t>
            </w:r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Pr="00D83A43">
              <w:rPr>
                <w:sz w:val="26"/>
                <w:szCs w:val="26"/>
              </w:rPr>
              <w:t>1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  <w:gridSpan w:val="2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Pr="00D83A43">
              <w:rPr>
                <w:sz w:val="26"/>
                <w:szCs w:val="26"/>
              </w:rPr>
              <w:t>1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gridSpan w:val="2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</w:t>
            </w:r>
            <w:r w:rsidRPr="00D83A43">
              <w:rPr>
                <w:sz w:val="26"/>
                <w:szCs w:val="26"/>
              </w:rPr>
              <w:t>5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9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031328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2</w:t>
            </w: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0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gridSpan w:val="2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</w:t>
            </w:r>
            <w:r w:rsidRPr="00D83A43">
              <w:rPr>
                <w:sz w:val="26"/>
                <w:szCs w:val="26"/>
              </w:rPr>
              <w:t>6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gridSpan w:val="2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</w:t>
            </w:r>
            <w:r w:rsidRPr="00D83A43">
              <w:rPr>
                <w:sz w:val="26"/>
                <w:szCs w:val="26"/>
              </w:rPr>
              <w:t>1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6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031328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65,3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D83A43">
              <w:rPr>
                <w:sz w:val="26"/>
                <w:szCs w:val="26"/>
              </w:rPr>
              <w:t>2</w:t>
            </w:r>
          </w:p>
        </w:tc>
      </w:tr>
    </w:tbl>
    <w:p w:rsidR="00172CE1" w:rsidRPr="00D83A43" w:rsidRDefault="00172CE1" w:rsidP="00172CE1">
      <w:pPr>
        <w:jc w:val="right"/>
        <w:rPr>
          <w:sz w:val="28"/>
          <w:szCs w:val="28"/>
        </w:rPr>
      </w:pPr>
    </w:p>
    <w:p w:rsidR="00172CE1" w:rsidRPr="00D83A43" w:rsidRDefault="00172CE1" w:rsidP="00172CE1">
      <w:pPr>
        <w:jc w:val="both"/>
        <w:rPr>
          <w:sz w:val="28"/>
          <w:szCs w:val="28"/>
        </w:rPr>
        <w:sectPr w:rsidR="00172CE1" w:rsidRPr="00D83A43" w:rsidSect="0003132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83A43">
        <w:rPr>
          <w:sz w:val="28"/>
          <w:szCs w:val="28"/>
        </w:rPr>
        <w:tab/>
      </w:r>
    </w:p>
    <w:p w:rsidR="00906E89" w:rsidRPr="00906E89" w:rsidRDefault="00906E89" w:rsidP="00906E89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6E89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>
        <w:rPr>
          <w:rFonts w:ascii="Times New Roman" w:hAnsi="Times New Roman" w:cs="Times New Roman"/>
          <w:sz w:val="28"/>
          <w:szCs w:val="28"/>
        </w:rPr>
        <w:t>полнения и изменения в таблицу 10</w:t>
      </w:r>
      <w:r w:rsidRPr="00906E89">
        <w:rPr>
          <w:rFonts w:ascii="Times New Roman" w:hAnsi="Times New Roman" w:cs="Times New Roman"/>
          <w:sz w:val="28"/>
          <w:szCs w:val="28"/>
        </w:rPr>
        <w:t xml:space="preserve"> </w:t>
      </w:r>
      <w:r w:rsidR="00C53C4E">
        <w:rPr>
          <w:rFonts w:ascii="Times New Roman" w:hAnsi="Times New Roman" w:cs="Times New Roman"/>
          <w:sz w:val="28"/>
          <w:szCs w:val="28"/>
        </w:rPr>
        <w:t>«</w:t>
      </w:r>
      <w:r w:rsidR="00C53C4E" w:rsidRPr="001778B5">
        <w:rPr>
          <w:rFonts w:ascii="Times New Roman" w:hAnsi="Times New Roman" w:cs="Times New Roman"/>
          <w:sz w:val="28"/>
          <w:szCs w:val="28"/>
        </w:rPr>
        <w:t>Расчетная лесосека (ежегодный допустимый объем изъятия древесины) при всех видах рубок</w:t>
      </w:r>
      <w:r w:rsidR="00C53C4E">
        <w:rPr>
          <w:rFonts w:ascii="Times New Roman" w:hAnsi="Times New Roman" w:cs="Times New Roman"/>
          <w:sz w:val="28"/>
          <w:szCs w:val="28"/>
        </w:rPr>
        <w:t>»</w:t>
      </w:r>
      <w:r w:rsidR="00C53C4E" w:rsidRPr="00906E89">
        <w:rPr>
          <w:rFonts w:ascii="Times New Roman" w:hAnsi="Times New Roman" w:cs="Times New Roman"/>
          <w:sz w:val="28"/>
          <w:szCs w:val="28"/>
        </w:rPr>
        <w:t xml:space="preserve"> </w:t>
      </w:r>
      <w:r w:rsidRPr="00906E89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C53C4E">
        <w:rPr>
          <w:rFonts w:ascii="Times New Roman" w:hAnsi="Times New Roman" w:cs="Times New Roman"/>
          <w:sz w:val="28"/>
          <w:szCs w:val="28"/>
        </w:rPr>
        <w:t>.</w:t>
      </w:r>
      <w:r w:rsidRPr="00906E89">
        <w:rPr>
          <w:rFonts w:ascii="Times New Roman" w:hAnsi="Times New Roman" w:cs="Times New Roman"/>
          <w:sz w:val="28"/>
          <w:szCs w:val="28"/>
        </w:rPr>
        <w:t xml:space="preserve"> </w:t>
      </w:r>
      <w:r w:rsidR="00C53C4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аблицу 10</w:t>
      </w:r>
      <w:r w:rsidRPr="00906E89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CB4BCD" w:rsidRDefault="00CB4BCD" w:rsidP="00CB4BCD">
      <w:pPr>
        <w:spacing w:line="310" w:lineRule="exact"/>
        <w:jc w:val="right"/>
        <w:rPr>
          <w:sz w:val="28"/>
          <w:szCs w:val="28"/>
        </w:rPr>
      </w:pPr>
      <w:r w:rsidRPr="00D83A43">
        <w:rPr>
          <w:sz w:val="28"/>
          <w:szCs w:val="28"/>
        </w:rPr>
        <w:t>Таблица 10</w:t>
      </w:r>
    </w:p>
    <w:p w:rsidR="00C53C4E" w:rsidRPr="00D83A43" w:rsidRDefault="00C53C4E" w:rsidP="00C53C4E">
      <w:pPr>
        <w:spacing w:line="310" w:lineRule="exact"/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Расчетная лесосека (ежегодный допустимый объем изъятия древесины) при всех видах рубок</w:t>
      </w:r>
    </w:p>
    <w:p w:rsidR="00CB4BCD" w:rsidRPr="00D83A43" w:rsidRDefault="00CB4BCD" w:rsidP="00CB4BCD">
      <w:pPr>
        <w:spacing w:line="310" w:lineRule="exact"/>
        <w:jc w:val="right"/>
        <w:rPr>
          <w:sz w:val="28"/>
          <w:szCs w:val="28"/>
        </w:rPr>
      </w:pPr>
      <w:r w:rsidRPr="00D83A43">
        <w:rPr>
          <w:sz w:val="28"/>
          <w:szCs w:val="28"/>
        </w:rPr>
        <w:t>площадь – га; запас – тыс.м</w:t>
      </w:r>
      <w:r w:rsidRPr="00D83A43">
        <w:rPr>
          <w:sz w:val="28"/>
          <w:szCs w:val="28"/>
          <w:vertAlign w:val="superscript"/>
        </w:rPr>
        <w:t>3</w:t>
      </w:r>
      <w:r w:rsidRPr="00D83A43">
        <w:rPr>
          <w:sz w:val="28"/>
          <w:szCs w:val="28"/>
        </w:rPr>
        <w:t xml:space="preserve"> (сыр./сух.)</w:t>
      </w:r>
    </w:p>
    <w:tbl>
      <w:tblPr>
        <w:tblW w:w="14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720"/>
        <w:gridCol w:w="720"/>
        <w:gridCol w:w="720"/>
        <w:gridCol w:w="900"/>
        <w:gridCol w:w="720"/>
        <w:gridCol w:w="720"/>
        <w:gridCol w:w="900"/>
        <w:gridCol w:w="900"/>
        <w:gridCol w:w="720"/>
        <w:gridCol w:w="1260"/>
        <w:gridCol w:w="1350"/>
        <w:gridCol w:w="990"/>
        <w:gridCol w:w="900"/>
        <w:gridCol w:w="818"/>
        <w:gridCol w:w="819"/>
      </w:tblGrid>
      <w:tr w:rsidR="00CB4BCD" w:rsidRPr="00D83A43" w:rsidTr="00983A21">
        <w:tc>
          <w:tcPr>
            <w:tcW w:w="1445" w:type="dxa"/>
            <w:vMerge w:val="restart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Хозяйства</w:t>
            </w:r>
          </w:p>
        </w:tc>
        <w:tc>
          <w:tcPr>
            <w:tcW w:w="13157" w:type="dxa"/>
            <w:gridSpan w:val="15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Ежегодный допустимый объем изъятия древесины </w:t>
            </w:r>
          </w:p>
        </w:tc>
      </w:tr>
      <w:tr w:rsidR="00CB4BCD" w:rsidRPr="00D83A43" w:rsidTr="00983A21">
        <w:tc>
          <w:tcPr>
            <w:tcW w:w="1445" w:type="dxa"/>
            <w:vMerge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при рубке спелых и перестойных лесных насаждений</w:t>
            </w:r>
          </w:p>
        </w:tc>
        <w:tc>
          <w:tcPr>
            <w:tcW w:w="2340" w:type="dxa"/>
            <w:gridSpan w:val="3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при рубке лесных насаждений при уходе за лесом</w:t>
            </w:r>
          </w:p>
        </w:tc>
        <w:tc>
          <w:tcPr>
            <w:tcW w:w="2520" w:type="dxa"/>
            <w:gridSpan w:val="3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при рубке поврежденных и погибших лесных насаждений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3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не связанных с созданием лесной инфраструктуры*  </w:t>
            </w:r>
          </w:p>
        </w:tc>
        <w:tc>
          <w:tcPr>
            <w:tcW w:w="2537" w:type="dxa"/>
            <w:gridSpan w:val="3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всего</w:t>
            </w:r>
          </w:p>
        </w:tc>
      </w:tr>
      <w:tr w:rsidR="00CB4BCD" w:rsidRPr="00D83A43" w:rsidTr="00983A21">
        <w:tc>
          <w:tcPr>
            <w:tcW w:w="1445" w:type="dxa"/>
            <w:vMerge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запас</w:t>
            </w:r>
          </w:p>
        </w:tc>
        <w:tc>
          <w:tcPr>
            <w:tcW w:w="900" w:type="dxa"/>
            <w:vMerge w:val="restart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запас</w:t>
            </w:r>
          </w:p>
        </w:tc>
        <w:tc>
          <w:tcPr>
            <w:tcW w:w="900" w:type="dxa"/>
            <w:vMerge w:val="restart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1620" w:type="dxa"/>
            <w:gridSpan w:val="2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запас </w:t>
            </w:r>
            <w:r w:rsidRPr="00D83A43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2340" w:type="dxa"/>
            <w:gridSpan w:val="2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запас </w:t>
            </w:r>
          </w:p>
        </w:tc>
        <w:tc>
          <w:tcPr>
            <w:tcW w:w="900" w:type="dxa"/>
            <w:vMerge w:val="restart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1637" w:type="dxa"/>
            <w:gridSpan w:val="2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запас </w:t>
            </w:r>
          </w:p>
        </w:tc>
      </w:tr>
      <w:tr w:rsidR="00CB4BCD" w:rsidRPr="00D83A43" w:rsidTr="00983A21">
        <w:tc>
          <w:tcPr>
            <w:tcW w:w="1445" w:type="dxa"/>
            <w:vMerge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proofErr w:type="spellStart"/>
            <w:r w:rsidRPr="00D83A43">
              <w:rPr>
                <w:sz w:val="22"/>
                <w:szCs w:val="22"/>
              </w:rPr>
              <w:t>ликвидн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деловой</w:t>
            </w:r>
          </w:p>
        </w:tc>
        <w:tc>
          <w:tcPr>
            <w:tcW w:w="900" w:type="dxa"/>
            <w:vMerge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proofErr w:type="spellStart"/>
            <w:r w:rsidRPr="00D83A43">
              <w:rPr>
                <w:sz w:val="22"/>
                <w:szCs w:val="22"/>
              </w:rPr>
              <w:t>ликвидн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деловой</w:t>
            </w:r>
          </w:p>
        </w:tc>
        <w:tc>
          <w:tcPr>
            <w:tcW w:w="900" w:type="dxa"/>
            <w:vMerge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proofErr w:type="spellStart"/>
            <w:r w:rsidRPr="00D83A43">
              <w:rPr>
                <w:sz w:val="22"/>
                <w:szCs w:val="22"/>
              </w:rPr>
              <w:t>ликвидн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деловой</w:t>
            </w:r>
          </w:p>
        </w:tc>
        <w:tc>
          <w:tcPr>
            <w:tcW w:w="1260" w:type="dxa"/>
            <w:vMerge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ликвидный</w:t>
            </w:r>
          </w:p>
        </w:tc>
        <w:tc>
          <w:tcPr>
            <w:tcW w:w="99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деловой</w:t>
            </w:r>
          </w:p>
        </w:tc>
        <w:tc>
          <w:tcPr>
            <w:tcW w:w="900" w:type="dxa"/>
            <w:vMerge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proofErr w:type="spellStart"/>
            <w:r w:rsidRPr="00D83A43">
              <w:rPr>
                <w:sz w:val="22"/>
                <w:szCs w:val="22"/>
              </w:rPr>
              <w:t>ликвидн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819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деловой</w:t>
            </w:r>
          </w:p>
        </w:tc>
      </w:tr>
      <w:tr w:rsidR="00CB4BCD" w:rsidRPr="00D83A43" w:rsidTr="00983A21">
        <w:trPr>
          <w:trHeight w:val="115"/>
        </w:trPr>
        <w:tc>
          <w:tcPr>
            <w:tcW w:w="1445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6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10</w:t>
            </w:r>
          </w:p>
        </w:tc>
        <w:tc>
          <w:tcPr>
            <w:tcW w:w="126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11</w:t>
            </w:r>
          </w:p>
        </w:tc>
        <w:tc>
          <w:tcPr>
            <w:tcW w:w="135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12</w:t>
            </w:r>
          </w:p>
        </w:tc>
        <w:tc>
          <w:tcPr>
            <w:tcW w:w="99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13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14</w:t>
            </w:r>
          </w:p>
        </w:tc>
        <w:tc>
          <w:tcPr>
            <w:tcW w:w="818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15</w:t>
            </w:r>
          </w:p>
        </w:tc>
        <w:tc>
          <w:tcPr>
            <w:tcW w:w="819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16</w:t>
            </w:r>
          </w:p>
        </w:tc>
      </w:tr>
      <w:tr w:rsidR="00CB4BCD" w:rsidRPr="00D83A43" w:rsidTr="00983A21">
        <w:trPr>
          <w:trHeight w:val="525"/>
        </w:trPr>
        <w:tc>
          <w:tcPr>
            <w:tcW w:w="1445" w:type="dxa"/>
          </w:tcPr>
          <w:p w:rsidR="00CB4BCD" w:rsidRPr="00D83A43" w:rsidRDefault="00CB4BCD" w:rsidP="00983A21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Хвойные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1325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44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34,3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0,2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1731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900" w:type="dxa"/>
          </w:tcPr>
          <w:p w:rsidR="00CB4BCD" w:rsidRPr="00D83A43" w:rsidRDefault="00C53C4E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1,2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7,</w:t>
            </w:r>
            <w:r w:rsidR="00C53C4E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0,6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2,0</w:t>
            </w:r>
          </w:p>
        </w:tc>
        <w:tc>
          <w:tcPr>
            <w:tcW w:w="126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28</w:t>
            </w:r>
          </w:p>
        </w:tc>
        <w:tc>
          <w:tcPr>
            <w:tcW w:w="135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2,5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380FBD">
              <w:rPr>
                <w:sz w:val="22"/>
                <w:szCs w:val="22"/>
              </w:rPr>
              <w:t>77</w:t>
            </w:r>
          </w:p>
        </w:tc>
        <w:tc>
          <w:tcPr>
            <w:tcW w:w="818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  <w:p w:rsidR="00CB4BCD" w:rsidRPr="00D83A43" w:rsidRDefault="00906E89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380FBD">
              <w:rPr>
                <w:sz w:val="22"/>
                <w:szCs w:val="22"/>
              </w:rPr>
              <w:t>1</w:t>
            </w:r>
          </w:p>
        </w:tc>
        <w:tc>
          <w:tcPr>
            <w:tcW w:w="819" w:type="dxa"/>
          </w:tcPr>
          <w:p w:rsidR="00CB4BCD" w:rsidRPr="00D83A43" w:rsidRDefault="00380FB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906E89">
              <w:rPr>
                <w:sz w:val="22"/>
                <w:szCs w:val="22"/>
              </w:rPr>
              <w:t>,6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2,2</w:t>
            </w:r>
          </w:p>
        </w:tc>
      </w:tr>
      <w:tr w:rsidR="00CB4BCD" w:rsidRPr="00D83A43" w:rsidTr="00983A21">
        <w:trPr>
          <w:trHeight w:val="375"/>
        </w:trPr>
        <w:tc>
          <w:tcPr>
            <w:tcW w:w="1445" w:type="dxa"/>
          </w:tcPr>
          <w:p w:rsidR="00CB4BCD" w:rsidRPr="00D83A43" w:rsidRDefault="00CB4BCD" w:rsidP="00983A21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Итого хвойные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1325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34,5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1731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56,9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44,2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1</w:t>
            </w:r>
            <w:r w:rsidR="00C53C4E">
              <w:rPr>
                <w:b/>
                <w:sz w:val="22"/>
                <w:szCs w:val="22"/>
              </w:rPr>
              <w:t>93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8,</w:t>
            </w:r>
            <w:r w:rsidR="00C53C4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2,6</w:t>
            </w:r>
          </w:p>
        </w:tc>
        <w:tc>
          <w:tcPr>
            <w:tcW w:w="126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35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2,5</w:t>
            </w:r>
          </w:p>
        </w:tc>
        <w:tc>
          <w:tcPr>
            <w:tcW w:w="900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3221</w:t>
            </w:r>
          </w:p>
        </w:tc>
        <w:tc>
          <w:tcPr>
            <w:tcW w:w="818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</w:t>
            </w:r>
            <w:r w:rsidR="00380FB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9" w:type="dxa"/>
          </w:tcPr>
          <w:p w:rsidR="00CB4BCD" w:rsidRPr="00D83A43" w:rsidRDefault="00380FB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83,8</w:t>
            </w:r>
          </w:p>
        </w:tc>
      </w:tr>
      <w:tr w:rsidR="00CB4BCD" w:rsidRPr="00D83A43" w:rsidTr="00983A21">
        <w:trPr>
          <w:trHeight w:val="615"/>
        </w:trPr>
        <w:tc>
          <w:tcPr>
            <w:tcW w:w="1445" w:type="dxa"/>
          </w:tcPr>
          <w:p w:rsidR="00CB4BCD" w:rsidRPr="00D83A43" w:rsidRDefault="00CB4BCD" w:rsidP="00983A21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Мягколиственные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850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40,5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20,8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900" w:type="dxa"/>
          </w:tcPr>
          <w:p w:rsidR="00CB4BCD" w:rsidRPr="00D83A43" w:rsidRDefault="00C53C4E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:rsidR="00CB4BCD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0,4</w:t>
            </w:r>
          </w:p>
          <w:p w:rsidR="00CB4BCD" w:rsidRPr="00D83A43" w:rsidRDefault="00C53C4E" w:rsidP="00C53C4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0,3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0,1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  <w:r w:rsidR="00380FBD">
              <w:rPr>
                <w:sz w:val="22"/>
                <w:szCs w:val="22"/>
              </w:rPr>
              <w:t>9</w:t>
            </w:r>
          </w:p>
        </w:tc>
        <w:tc>
          <w:tcPr>
            <w:tcW w:w="818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  <w:p w:rsidR="00CB4BCD" w:rsidRPr="00D83A43" w:rsidRDefault="00380FB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9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</w:tr>
      <w:tr w:rsidR="00CB4BCD" w:rsidRPr="00D83A43" w:rsidTr="00983A21">
        <w:trPr>
          <w:trHeight w:val="285"/>
        </w:trPr>
        <w:tc>
          <w:tcPr>
            <w:tcW w:w="1445" w:type="dxa"/>
          </w:tcPr>
          <w:p w:rsidR="00CB4BCD" w:rsidRPr="00D83A43" w:rsidRDefault="00CB4BCD" w:rsidP="00983A21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Итого </w:t>
            </w:r>
            <w:proofErr w:type="spellStart"/>
            <w:r w:rsidRPr="00D83A43">
              <w:rPr>
                <w:sz w:val="22"/>
                <w:szCs w:val="22"/>
              </w:rPr>
              <w:t>мягколиств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850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40,5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20,8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914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41,7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21,1</w:t>
            </w:r>
          </w:p>
        </w:tc>
        <w:tc>
          <w:tcPr>
            <w:tcW w:w="900" w:type="dxa"/>
          </w:tcPr>
          <w:p w:rsidR="00CB4BCD" w:rsidRPr="00D83A43" w:rsidRDefault="00C53C4E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:rsidR="00CB4BCD" w:rsidRDefault="00C53C4E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C53C4E" w:rsidRPr="00D83A43" w:rsidRDefault="00C53C4E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99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900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1775</w:t>
            </w:r>
          </w:p>
        </w:tc>
        <w:tc>
          <w:tcPr>
            <w:tcW w:w="818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380FBD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819" w:type="dxa"/>
          </w:tcPr>
          <w:p w:rsidR="00CB4BCD" w:rsidRPr="00D83A43" w:rsidRDefault="00380FB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42,0</w:t>
            </w:r>
          </w:p>
        </w:tc>
      </w:tr>
      <w:tr w:rsidR="00CB4BCD" w:rsidRPr="00D83A43" w:rsidTr="00983A21">
        <w:trPr>
          <w:trHeight w:val="541"/>
        </w:trPr>
        <w:tc>
          <w:tcPr>
            <w:tcW w:w="1445" w:type="dxa"/>
          </w:tcPr>
          <w:p w:rsidR="00CB4BCD" w:rsidRPr="00D83A43" w:rsidRDefault="00CB4BCD" w:rsidP="00983A21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Всего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2175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84,5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55,1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0,2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  <w:tc>
          <w:tcPr>
            <w:tcW w:w="900" w:type="dxa"/>
          </w:tcPr>
          <w:p w:rsidR="00CB4BCD" w:rsidRPr="00D83A43" w:rsidRDefault="00C53C4E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1,6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7,2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0,6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2,0</w:t>
            </w:r>
          </w:p>
        </w:tc>
        <w:tc>
          <w:tcPr>
            <w:tcW w:w="126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32</w:t>
            </w:r>
          </w:p>
        </w:tc>
        <w:tc>
          <w:tcPr>
            <w:tcW w:w="135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3,3</w:t>
            </w:r>
          </w:p>
        </w:tc>
        <w:tc>
          <w:tcPr>
            <w:tcW w:w="99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2,6</w:t>
            </w:r>
          </w:p>
        </w:tc>
        <w:tc>
          <w:tcPr>
            <w:tcW w:w="900" w:type="dxa"/>
          </w:tcPr>
          <w:p w:rsidR="00CB4BCD" w:rsidRPr="00D83A43" w:rsidRDefault="00380FB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5056</w:t>
            </w:r>
          </w:p>
        </w:tc>
        <w:tc>
          <w:tcPr>
            <w:tcW w:w="818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188,0</w:t>
            </w:r>
          </w:p>
          <w:p w:rsidR="00CB4BCD" w:rsidRPr="00D83A43" w:rsidRDefault="00906E89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819" w:type="dxa"/>
          </w:tcPr>
          <w:p w:rsidR="00CB4BCD" w:rsidRPr="00D83A43" w:rsidRDefault="00380FB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  <w:r w:rsidR="00906E89">
              <w:rPr>
                <w:sz w:val="22"/>
                <w:szCs w:val="22"/>
              </w:rPr>
              <w:t>,6</w:t>
            </w:r>
          </w:p>
          <w:p w:rsidR="00CB4BCD" w:rsidRPr="00D83A43" w:rsidRDefault="00CB4BCD" w:rsidP="00983A21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2,2</w:t>
            </w:r>
          </w:p>
        </w:tc>
      </w:tr>
      <w:tr w:rsidR="00CB4BCD" w:rsidRPr="00D83A43" w:rsidTr="00983A21">
        <w:trPr>
          <w:trHeight w:val="267"/>
        </w:trPr>
        <w:tc>
          <w:tcPr>
            <w:tcW w:w="1445" w:type="dxa"/>
          </w:tcPr>
          <w:p w:rsidR="00CB4BCD" w:rsidRPr="00D83A43" w:rsidRDefault="00CB4BCD" w:rsidP="00983A21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2175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85,5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55,3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2645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65,3</w:t>
            </w:r>
          </w:p>
        </w:tc>
        <w:tc>
          <w:tcPr>
            <w:tcW w:w="900" w:type="dxa"/>
          </w:tcPr>
          <w:p w:rsidR="00CB4BCD" w:rsidRPr="00D83A43" w:rsidRDefault="00C53C4E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204</w:t>
            </w:r>
          </w:p>
        </w:tc>
        <w:tc>
          <w:tcPr>
            <w:tcW w:w="90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8,8</w:t>
            </w:r>
          </w:p>
        </w:tc>
        <w:tc>
          <w:tcPr>
            <w:tcW w:w="72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2,6</w:t>
            </w:r>
          </w:p>
        </w:tc>
        <w:tc>
          <w:tcPr>
            <w:tcW w:w="126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35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3,3</w:t>
            </w:r>
          </w:p>
        </w:tc>
        <w:tc>
          <w:tcPr>
            <w:tcW w:w="990" w:type="dxa"/>
          </w:tcPr>
          <w:p w:rsidR="00CB4BCD" w:rsidRPr="00D83A43" w:rsidRDefault="00CB4BC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2,6</w:t>
            </w:r>
          </w:p>
        </w:tc>
        <w:tc>
          <w:tcPr>
            <w:tcW w:w="900" w:type="dxa"/>
          </w:tcPr>
          <w:p w:rsidR="00CB4BCD" w:rsidRPr="00D83A43" w:rsidRDefault="00380FB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5056</w:t>
            </w:r>
          </w:p>
        </w:tc>
        <w:tc>
          <w:tcPr>
            <w:tcW w:w="818" w:type="dxa"/>
          </w:tcPr>
          <w:p w:rsidR="00CB4BCD" w:rsidRPr="00D83A43" w:rsidRDefault="00906E89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196,2</w:t>
            </w:r>
          </w:p>
        </w:tc>
        <w:tc>
          <w:tcPr>
            <w:tcW w:w="819" w:type="dxa"/>
          </w:tcPr>
          <w:p w:rsidR="00CB4BCD" w:rsidRPr="00D83A43" w:rsidRDefault="00380FBD" w:rsidP="00983A21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128,8</w:t>
            </w:r>
          </w:p>
        </w:tc>
      </w:tr>
    </w:tbl>
    <w:p w:rsidR="00172CE1" w:rsidRDefault="00172CE1" w:rsidP="00172CE1">
      <w:pPr>
        <w:pStyle w:val="af7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172CE1" w:rsidSect="00CB4BCD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020E17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2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E9E6E84"/>
    <w:multiLevelType w:val="multilevel"/>
    <w:tmpl w:val="2594ED38"/>
    <w:lvl w:ilvl="0">
      <w:start w:val="2"/>
      <w:numFmt w:val="decimalZero"/>
      <w:lvlText w:val="%1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  <w:rPr>
        <w:rFonts w:hint="default"/>
      </w:rPr>
    </w:lvl>
  </w:abstractNum>
  <w:abstractNum w:abstractNumId="24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6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9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562770C6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5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1845CB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2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3"/>
  </w:num>
  <w:num w:numId="3">
    <w:abstractNumId w:val="41"/>
  </w:num>
  <w:num w:numId="4">
    <w:abstractNumId w:val="28"/>
  </w:num>
  <w:num w:numId="5">
    <w:abstractNumId w:val="11"/>
  </w:num>
  <w:num w:numId="6">
    <w:abstractNumId w:val="27"/>
  </w:num>
  <w:num w:numId="7">
    <w:abstractNumId w:val="43"/>
  </w:num>
  <w:num w:numId="8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3"/>
  </w:num>
  <w:num w:numId="15">
    <w:abstractNumId w:val="29"/>
  </w:num>
  <w:num w:numId="16">
    <w:abstractNumId w:val="17"/>
  </w:num>
  <w:num w:numId="17">
    <w:abstractNumId w:val="36"/>
  </w:num>
  <w:num w:numId="18">
    <w:abstractNumId w:val="18"/>
  </w:num>
  <w:num w:numId="19">
    <w:abstractNumId w:val="7"/>
  </w:num>
  <w:num w:numId="20">
    <w:abstractNumId w:val="35"/>
  </w:num>
  <w:num w:numId="21">
    <w:abstractNumId w:val="8"/>
  </w:num>
  <w:num w:numId="22">
    <w:abstractNumId w:val="25"/>
  </w:num>
  <w:num w:numId="23">
    <w:abstractNumId w:val="42"/>
  </w:num>
  <w:num w:numId="24">
    <w:abstractNumId w:val="37"/>
  </w:num>
  <w:num w:numId="25">
    <w:abstractNumId w:val="2"/>
  </w:num>
  <w:num w:numId="26">
    <w:abstractNumId w:val="22"/>
  </w:num>
  <w:num w:numId="27">
    <w:abstractNumId w:val="5"/>
  </w:num>
  <w:num w:numId="28">
    <w:abstractNumId w:val="39"/>
  </w:num>
  <w:num w:numId="29">
    <w:abstractNumId w:val="24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6"/>
  </w:num>
  <w:num w:numId="39">
    <w:abstractNumId w:val="9"/>
  </w:num>
  <w:num w:numId="40">
    <w:abstractNumId w:val="12"/>
  </w:num>
  <w:num w:numId="41">
    <w:abstractNumId w:val="15"/>
  </w:num>
  <w:num w:numId="42">
    <w:abstractNumId w:val="30"/>
  </w:num>
  <w:num w:numId="43">
    <w:abstractNumId w:val="34"/>
  </w:num>
  <w:num w:numId="44">
    <w:abstractNumId w:val="20"/>
  </w:num>
  <w:num w:numId="45">
    <w:abstractNumId w:val="23"/>
  </w:num>
  <w:num w:numId="46">
    <w:abstractNumId w:val="38"/>
  </w:num>
  <w:num w:numId="4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724DF"/>
    <w:rsid w:val="00031328"/>
    <w:rsid w:val="000A39DA"/>
    <w:rsid w:val="000C350F"/>
    <w:rsid w:val="00172CE1"/>
    <w:rsid w:val="00175089"/>
    <w:rsid w:val="001A7D2C"/>
    <w:rsid w:val="0026665F"/>
    <w:rsid w:val="00295378"/>
    <w:rsid w:val="002A4B35"/>
    <w:rsid w:val="00313855"/>
    <w:rsid w:val="00380FBD"/>
    <w:rsid w:val="003B2E94"/>
    <w:rsid w:val="003E789D"/>
    <w:rsid w:val="003F0FED"/>
    <w:rsid w:val="004237F7"/>
    <w:rsid w:val="00433626"/>
    <w:rsid w:val="00466AC3"/>
    <w:rsid w:val="004B19CC"/>
    <w:rsid w:val="004F70A9"/>
    <w:rsid w:val="00531532"/>
    <w:rsid w:val="005450B9"/>
    <w:rsid w:val="00545B56"/>
    <w:rsid w:val="00545DED"/>
    <w:rsid w:val="005528C1"/>
    <w:rsid w:val="005D3922"/>
    <w:rsid w:val="0063066C"/>
    <w:rsid w:val="00646DF3"/>
    <w:rsid w:val="006566A4"/>
    <w:rsid w:val="00666287"/>
    <w:rsid w:val="00682B97"/>
    <w:rsid w:val="006D355C"/>
    <w:rsid w:val="006F7391"/>
    <w:rsid w:val="00746C73"/>
    <w:rsid w:val="007676AD"/>
    <w:rsid w:val="00900640"/>
    <w:rsid w:val="00906E89"/>
    <w:rsid w:val="009779F3"/>
    <w:rsid w:val="00983A21"/>
    <w:rsid w:val="00997356"/>
    <w:rsid w:val="009B2817"/>
    <w:rsid w:val="009E48FF"/>
    <w:rsid w:val="00A4305E"/>
    <w:rsid w:val="00A73BCD"/>
    <w:rsid w:val="00A9422F"/>
    <w:rsid w:val="00A96BD2"/>
    <w:rsid w:val="00B42CD5"/>
    <w:rsid w:val="00B60667"/>
    <w:rsid w:val="00B66E31"/>
    <w:rsid w:val="00BA321C"/>
    <w:rsid w:val="00C53C4E"/>
    <w:rsid w:val="00C55838"/>
    <w:rsid w:val="00C659B9"/>
    <w:rsid w:val="00C661CE"/>
    <w:rsid w:val="00C70056"/>
    <w:rsid w:val="00CB4BCD"/>
    <w:rsid w:val="00CD2AEE"/>
    <w:rsid w:val="00D420F5"/>
    <w:rsid w:val="00D5510D"/>
    <w:rsid w:val="00D724DF"/>
    <w:rsid w:val="00D952C6"/>
    <w:rsid w:val="00DB3019"/>
    <w:rsid w:val="00DB695F"/>
    <w:rsid w:val="00E53D82"/>
    <w:rsid w:val="00E66527"/>
    <w:rsid w:val="00F244D3"/>
    <w:rsid w:val="00F76EAB"/>
    <w:rsid w:val="00FA69DE"/>
    <w:rsid w:val="00FB1ED7"/>
    <w:rsid w:val="00FD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  <w:style w:type="character" w:styleId="aff8">
    <w:name w:val="annotation reference"/>
    <w:basedOn w:val="a1"/>
    <w:semiHidden/>
    <w:rsid w:val="00172CE1"/>
    <w:rPr>
      <w:sz w:val="16"/>
      <w:szCs w:val="16"/>
    </w:rPr>
  </w:style>
  <w:style w:type="paragraph" w:styleId="aff9">
    <w:name w:val="annotation text"/>
    <w:basedOn w:val="a0"/>
    <w:link w:val="affa"/>
    <w:semiHidden/>
    <w:rsid w:val="00172CE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semiHidden/>
    <w:rsid w:val="00172CE1"/>
    <w:rPr>
      <w:rFonts w:eastAsia="Times New Roman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semiHidden/>
    <w:rsid w:val="00172CE1"/>
    <w:rPr>
      <w:b/>
      <w:bCs/>
    </w:rPr>
  </w:style>
  <w:style w:type="character" w:customStyle="1" w:styleId="affc">
    <w:name w:val="Тема примечания Знак"/>
    <w:basedOn w:val="affa"/>
    <w:link w:val="affb"/>
    <w:semiHidden/>
    <w:rsid w:val="00172CE1"/>
    <w:rPr>
      <w:b/>
      <w:bCs/>
    </w:rPr>
  </w:style>
  <w:style w:type="paragraph" w:styleId="affd">
    <w:name w:val="Balloon Text"/>
    <w:basedOn w:val="a0"/>
    <w:link w:val="affe"/>
    <w:semiHidden/>
    <w:rsid w:val="00172CE1"/>
    <w:rPr>
      <w:rFonts w:ascii="Tahoma" w:hAnsi="Tahoma" w:cs="Tahoma"/>
      <w:sz w:val="16"/>
      <w:szCs w:val="16"/>
    </w:rPr>
  </w:style>
  <w:style w:type="character" w:customStyle="1" w:styleId="affe">
    <w:name w:val="Текст выноски Знак"/>
    <w:basedOn w:val="a1"/>
    <w:link w:val="affd"/>
    <w:semiHidden/>
    <w:rsid w:val="00172C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51">
    <w:name w:val="toc 5"/>
    <w:basedOn w:val="a0"/>
    <w:next w:val="a0"/>
    <w:autoRedefine/>
    <w:rsid w:val="00172CE1"/>
    <w:pPr>
      <w:tabs>
        <w:tab w:val="num" w:pos="643"/>
      </w:tabs>
      <w:ind w:left="840"/>
    </w:pPr>
    <w:rPr>
      <w:sz w:val="28"/>
    </w:rPr>
  </w:style>
  <w:style w:type="paragraph" w:customStyle="1" w:styleId="15">
    <w:name w:val="Обычный1"/>
    <w:rsid w:val="00172CE1"/>
    <w:pPr>
      <w:widowControl w:val="0"/>
      <w:snapToGrid w:val="0"/>
      <w:spacing w:after="0" w:line="240" w:lineRule="auto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2">
    <w:name w:val="xl82"/>
    <w:basedOn w:val="a0"/>
    <w:rsid w:val="00172CE1"/>
    <w:pPr>
      <w:pBdr>
        <w:bottom w:val="single" w:sz="4" w:space="0" w:color="auto"/>
      </w:pBdr>
      <w:spacing w:before="100" w:after="100"/>
    </w:pPr>
    <w:rPr>
      <w:color w:val="0000FF"/>
    </w:rPr>
  </w:style>
  <w:style w:type="paragraph" w:customStyle="1" w:styleId="xl86">
    <w:name w:val="xl86"/>
    <w:basedOn w:val="a0"/>
    <w:rsid w:val="00172CE1"/>
    <w:pPr>
      <w:pBdr>
        <w:top w:val="single" w:sz="4" w:space="0" w:color="auto"/>
        <w:right w:val="single" w:sz="4" w:space="0" w:color="auto"/>
      </w:pBdr>
      <w:spacing w:before="100" w:after="100"/>
    </w:pPr>
    <w:rPr>
      <w:color w:val="FF00FF"/>
    </w:rPr>
  </w:style>
  <w:style w:type="paragraph" w:customStyle="1" w:styleId="xl81">
    <w:name w:val="xl81"/>
    <w:basedOn w:val="a0"/>
    <w:rsid w:val="00172CE1"/>
    <w:pPr>
      <w:pBdr>
        <w:left w:val="single" w:sz="4" w:space="0" w:color="auto"/>
      </w:pBdr>
      <w:spacing w:before="100" w:after="100"/>
    </w:pPr>
    <w:rPr>
      <w:rFonts w:ascii="Arial" w:hAnsi="Arial"/>
      <w:color w:val="000000"/>
    </w:rPr>
  </w:style>
  <w:style w:type="paragraph" w:customStyle="1" w:styleId="xl85">
    <w:name w:val="xl85"/>
    <w:basedOn w:val="a0"/>
    <w:rsid w:val="00172CE1"/>
    <w:pPr>
      <w:spacing w:before="100" w:after="100"/>
    </w:pPr>
    <w:rPr>
      <w:color w:val="FF00FF"/>
    </w:rPr>
  </w:style>
  <w:style w:type="paragraph" w:customStyle="1" w:styleId="xl78">
    <w:name w:val="xl78"/>
    <w:basedOn w:val="a0"/>
    <w:rsid w:val="00172CE1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310">
    <w:name w:val="Основной текст с отступом 31"/>
    <w:basedOn w:val="a0"/>
    <w:rsid w:val="00172CE1"/>
    <w:pPr>
      <w:suppressAutoHyphens/>
      <w:spacing w:after="200" w:line="276" w:lineRule="auto"/>
      <w:ind w:firstLine="720"/>
      <w:jc w:val="both"/>
    </w:pPr>
    <w:rPr>
      <w:rFonts w:cs="Calibri"/>
      <w:b/>
      <w:sz w:val="26"/>
      <w:szCs w:val="22"/>
      <w:lang w:eastAsia="ar-SA"/>
    </w:rPr>
  </w:style>
  <w:style w:type="paragraph" w:customStyle="1" w:styleId="2d">
    <w:name w:val="Абзац списка2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36">
    <w:name w:val="Абзац списка3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41">
    <w:name w:val="Абзац списка4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ConsPlusTitle">
    <w:name w:val="ConsPlusTitle"/>
    <w:rsid w:val="00172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bodytext1">
    <w:name w:val="bodytext1"/>
    <w:basedOn w:val="a0"/>
    <w:rsid w:val="00172CE1"/>
    <w:pPr>
      <w:spacing w:after="200"/>
      <w:jc w:val="both"/>
    </w:pPr>
  </w:style>
  <w:style w:type="paragraph" w:customStyle="1" w:styleId="52">
    <w:name w:val="Абзац списка5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61">
    <w:name w:val="Абзац списка6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ConsNormal">
    <w:name w:val="ConsNormal"/>
    <w:rsid w:val="00172C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72C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172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172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Обычный с отступом"/>
    <w:basedOn w:val="a0"/>
    <w:rsid w:val="00172CE1"/>
    <w:pPr>
      <w:ind w:firstLine="567"/>
      <w:jc w:val="both"/>
    </w:pPr>
    <w:rPr>
      <w:sz w:val="28"/>
      <w:szCs w:val="20"/>
    </w:rPr>
  </w:style>
  <w:style w:type="paragraph" w:customStyle="1" w:styleId="FR1">
    <w:name w:val="FR1"/>
    <w:rsid w:val="00172CE1"/>
    <w:pPr>
      <w:widowControl w:val="0"/>
      <w:snapToGrid w:val="0"/>
      <w:spacing w:before="720" w:after="0" w:line="240" w:lineRule="auto"/>
      <w:ind w:left="3000"/>
    </w:pPr>
    <w:rPr>
      <w:rFonts w:eastAsia="Times New Roman"/>
      <w:szCs w:val="20"/>
      <w:lang w:eastAsia="ru-RU"/>
    </w:rPr>
  </w:style>
  <w:style w:type="paragraph" w:customStyle="1" w:styleId="Default">
    <w:name w:val="Default"/>
    <w:rsid w:val="00172CE1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2497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20</cp:revision>
  <cp:lastPrinted>2010-12-23T10:11:00Z</cp:lastPrinted>
  <dcterms:created xsi:type="dcterms:W3CDTF">2010-10-12T05:29:00Z</dcterms:created>
  <dcterms:modified xsi:type="dcterms:W3CDTF">2011-01-17T06:37:00Z</dcterms:modified>
</cp:coreProperties>
</file>